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0A853" w14:textId="77777777" w:rsidR="00FA0697" w:rsidRPr="00FA0697" w:rsidRDefault="00FA0697" w:rsidP="00FA0697">
      <w:pPr>
        <w:ind w:left="7314"/>
        <w:jc w:val="both"/>
        <w:rPr>
          <w:rFonts w:eastAsia="Calibri"/>
          <w:sz w:val="24"/>
          <w:szCs w:val="24"/>
          <w:lang w:val="lt-LT"/>
        </w:rPr>
      </w:pPr>
      <w:bookmarkStart w:id="0" w:name="_GoBack"/>
      <w:bookmarkEnd w:id="0"/>
      <w:r w:rsidRPr="00FA0697">
        <w:rPr>
          <w:rFonts w:eastAsia="Calibri"/>
          <w:sz w:val="24"/>
          <w:szCs w:val="24"/>
          <w:lang w:val="lt-LT"/>
        </w:rPr>
        <w:t xml:space="preserve">Specialiųjų pirkimo sąlygų </w:t>
      </w:r>
    </w:p>
    <w:p w14:paraId="20F674C3" w14:textId="64F3CDB4" w:rsidR="00FA0697" w:rsidRPr="00FA0697" w:rsidRDefault="00FA0697" w:rsidP="00FA0697">
      <w:pPr>
        <w:ind w:left="7314"/>
        <w:jc w:val="both"/>
        <w:rPr>
          <w:rFonts w:eastAsia="Calibri"/>
          <w:b/>
          <w:sz w:val="24"/>
          <w:szCs w:val="24"/>
          <w:lang w:val="lt-LT"/>
        </w:rPr>
      </w:pPr>
      <w:r>
        <w:rPr>
          <w:rFonts w:eastAsia="Calibri"/>
          <w:b/>
          <w:sz w:val="24"/>
          <w:szCs w:val="24"/>
          <w:lang w:val="lt-LT"/>
        </w:rPr>
        <w:t>3</w:t>
      </w:r>
      <w:r w:rsidRPr="00FA0697">
        <w:rPr>
          <w:rFonts w:eastAsia="Calibri"/>
          <w:b/>
          <w:sz w:val="24"/>
          <w:szCs w:val="24"/>
          <w:lang w:val="lt-LT"/>
        </w:rPr>
        <w:t xml:space="preserve"> priedas </w:t>
      </w:r>
    </w:p>
    <w:p w14:paraId="70EBD0E7" w14:textId="78276EEB" w:rsidR="003A5677" w:rsidRDefault="003A5677" w:rsidP="0097361F">
      <w:pPr>
        <w:jc w:val="center"/>
        <w:outlineLvl w:val="0"/>
        <w:rPr>
          <w:b/>
          <w:sz w:val="24"/>
          <w:szCs w:val="24"/>
          <w:lang w:val="lt-LT"/>
        </w:rPr>
      </w:pPr>
    </w:p>
    <w:p w14:paraId="0541E1D5" w14:textId="00052B34" w:rsidR="00AD419E" w:rsidRDefault="0053561E" w:rsidP="0097361F">
      <w:pPr>
        <w:jc w:val="center"/>
        <w:outlineLvl w:val="0"/>
        <w:rPr>
          <w:b/>
          <w:sz w:val="24"/>
          <w:szCs w:val="24"/>
          <w:lang w:val="lt-LT"/>
        </w:rPr>
      </w:pPr>
      <w:r>
        <w:rPr>
          <w:b/>
          <w:sz w:val="24"/>
          <w:szCs w:val="24"/>
          <w:lang w:val="lt-LT"/>
        </w:rPr>
        <w:t>PROJEKTAS</w:t>
      </w:r>
    </w:p>
    <w:p w14:paraId="3DD5C4E9" w14:textId="77777777" w:rsidR="00AD419E" w:rsidRDefault="00AD419E"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3D182214" w:rsidR="0097361F" w:rsidRPr="002036FB" w:rsidRDefault="0097361F" w:rsidP="0097361F">
      <w:pPr>
        <w:jc w:val="center"/>
        <w:rPr>
          <w:sz w:val="24"/>
          <w:szCs w:val="24"/>
          <w:lang w:val="lt-LT"/>
        </w:rPr>
      </w:pPr>
      <w:r>
        <w:rPr>
          <w:sz w:val="24"/>
          <w:szCs w:val="24"/>
          <w:lang w:val="lt-LT"/>
        </w:rPr>
        <w:t>202</w:t>
      </w:r>
      <w:r w:rsidR="008267DD">
        <w:rPr>
          <w:sz w:val="24"/>
          <w:szCs w:val="24"/>
          <w:lang w:val="lt-LT"/>
        </w:rPr>
        <w:t>6</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46BA232D"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vado </w:t>
      </w:r>
      <w:r w:rsidR="00F52E3B">
        <w:rPr>
          <w:sz w:val="24"/>
          <w:szCs w:val="24"/>
          <w:lang w:val="lt-LT"/>
        </w:rPr>
        <w:t>pavaduotojo</w:t>
      </w:r>
      <w:r w:rsidR="00CB1DCA">
        <w:rPr>
          <w:sz w:val="24"/>
          <w:szCs w:val="24"/>
          <w:lang w:val="lt-LT"/>
        </w:rPr>
        <w:t>,</w:t>
      </w:r>
      <w:r w:rsidR="00F52E3B">
        <w:rPr>
          <w:sz w:val="24"/>
          <w:szCs w:val="24"/>
          <w:lang w:val="lt-LT"/>
        </w:rPr>
        <w:t xml:space="preserve"> </w:t>
      </w:r>
      <w:r w:rsidR="00CB1DCA">
        <w:rPr>
          <w:sz w:val="24"/>
          <w:szCs w:val="24"/>
          <w:lang w:val="lt-LT"/>
        </w:rPr>
        <w:t xml:space="preserve">vykdančio vado funkcijas </w:t>
      </w:r>
      <w:r w:rsidR="00F52E3B">
        <w:rPr>
          <w:sz w:val="24"/>
          <w:szCs w:val="24"/>
          <w:lang w:val="lt-LT"/>
        </w:rPr>
        <w:t xml:space="preserve">mjr. Eugenijaus </w:t>
      </w:r>
      <w:proofErr w:type="spellStart"/>
      <w:r w:rsidR="00F52E3B">
        <w:rPr>
          <w:sz w:val="24"/>
          <w:szCs w:val="24"/>
          <w:lang w:val="lt-LT"/>
        </w:rPr>
        <w:t>Švabausko</w:t>
      </w:r>
      <w:proofErr w:type="spellEnd"/>
      <w:r w:rsidR="00F52E3B">
        <w:rPr>
          <w:sz w:val="24"/>
          <w:szCs w:val="24"/>
          <w:lang w:val="lt-LT"/>
        </w:rPr>
        <w:t xml:space="preserve">, </w:t>
      </w:r>
      <w:r w:rsidRPr="008F5902">
        <w:rPr>
          <w:sz w:val="24"/>
          <w:szCs w:val="24"/>
          <w:lang w:val="lt-LT"/>
        </w:rPr>
        <w:t>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6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795"/>
      </w:tblGrid>
      <w:tr w:rsidR="0097361F" w:rsidRPr="002036FB" w14:paraId="145DD412"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5B5941B0" w14:textId="662C94B7" w:rsidR="0097361F" w:rsidRDefault="0097361F" w:rsidP="004C4DD5">
            <w:pPr>
              <w:jc w:val="both"/>
              <w:rPr>
                <w:sz w:val="24"/>
                <w:szCs w:val="24"/>
                <w:lang w:val="lt-LT" w:eastAsia="en-US"/>
              </w:rPr>
            </w:pPr>
            <w:r w:rsidRPr="002036FB">
              <w:rPr>
                <w:sz w:val="24"/>
                <w:szCs w:val="24"/>
                <w:lang w:val="lt-LT" w:eastAsia="en-US"/>
              </w:rPr>
              <w:t xml:space="preserve">1.1. Rangovas įsipareigoja savo jėgomis, medžiagomis, rizika ir atsakomybe </w:t>
            </w:r>
            <w:r w:rsidR="00C63665">
              <w:rPr>
                <w:sz w:val="24"/>
                <w:szCs w:val="24"/>
                <w:lang w:val="lt-LT" w:eastAsia="en-US"/>
              </w:rPr>
              <w:t xml:space="preserve">laikydamasis </w:t>
            </w:r>
            <w:r w:rsidRPr="002036FB">
              <w:rPr>
                <w:sz w:val="24"/>
                <w:szCs w:val="24"/>
                <w:lang w:val="lt-LT" w:eastAsia="en-US"/>
              </w:rPr>
              <w:t>teisės aktuose, Sutartyje ir jos prieduose nustatyt</w:t>
            </w:r>
            <w:r w:rsidR="009B23BC">
              <w:rPr>
                <w:sz w:val="24"/>
                <w:szCs w:val="24"/>
                <w:lang w:val="lt-LT" w:eastAsia="en-US"/>
              </w:rPr>
              <w:t>ų</w:t>
            </w:r>
            <w:r w:rsidRPr="002036FB">
              <w:rPr>
                <w:sz w:val="24"/>
                <w:szCs w:val="24"/>
                <w:lang w:val="lt-LT" w:eastAsia="en-US"/>
              </w:rPr>
              <w:t xml:space="preserve"> </w:t>
            </w:r>
            <w:r w:rsidRPr="003C4B16">
              <w:rPr>
                <w:sz w:val="24"/>
                <w:szCs w:val="24"/>
                <w:lang w:val="lt-LT" w:eastAsia="en-US"/>
              </w:rPr>
              <w:t>reikalavim</w:t>
            </w:r>
            <w:r w:rsidR="009B23BC">
              <w:rPr>
                <w:sz w:val="24"/>
                <w:szCs w:val="24"/>
                <w:lang w:val="lt-LT" w:eastAsia="en-US"/>
              </w:rPr>
              <w:t>ų</w:t>
            </w:r>
            <w:r w:rsidRPr="003C4B16">
              <w:rPr>
                <w:sz w:val="24"/>
                <w:szCs w:val="24"/>
                <w:lang w:val="lt-LT" w:eastAsia="en-US"/>
              </w:rPr>
              <w:t xml:space="preserve"> </w:t>
            </w:r>
            <w:r w:rsidRPr="00CB1DCA">
              <w:rPr>
                <w:sz w:val="24"/>
                <w:szCs w:val="24"/>
                <w:lang w:val="lt-LT" w:eastAsia="en-US"/>
              </w:rPr>
              <w:t>atlikti</w:t>
            </w:r>
            <w:r w:rsidR="00AD419E" w:rsidRPr="00FF1872">
              <w:rPr>
                <w:sz w:val="24"/>
                <w:szCs w:val="24"/>
                <w:lang w:val="lt-LT"/>
              </w:rPr>
              <w:t xml:space="preserve"> </w:t>
            </w:r>
            <w:r w:rsidR="00F52E3B" w:rsidRPr="00FF1872">
              <w:rPr>
                <w:spacing w:val="3"/>
                <w:sz w:val="24"/>
                <w:szCs w:val="24"/>
                <w:lang w:val="lt-LT"/>
              </w:rPr>
              <w:t xml:space="preserve">Priešgaisrinės signalizacijos kareivinių 2O2p </w:t>
            </w:r>
            <w:r w:rsidR="00AD419E" w:rsidRPr="00CB1DCA">
              <w:rPr>
                <w:sz w:val="24"/>
                <w:szCs w:val="24"/>
                <w:lang w:val="lt-LT"/>
              </w:rPr>
              <w:t>(</w:t>
            </w:r>
            <w:r w:rsidR="00F52E3B" w:rsidRPr="00FF1872">
              <w:rPr>
                <w:spacing w:val="3"/>
                <w:sz w:val="24"/>
                <w:szCs w:val="24"/>
                <w:lang w:val="lt-LT"/>
              </w:rPr>
              <w:t>Kareivinių g. 9 Kaunas</w:t>
            </w:r>
            <w:r w:rsidR="00AD419E" w:rsidRPr="00CB1DCA">
              <w:rPr>
                <w:sz w:val="24"/>
                <w:szCs w:val="24"/>
                <w:lang w:val="lt-LT"/>
              </w:rPr>
              <w:t>)</w:t>
            </w:r>
            <w:r w:rsidR="00502FBB" w:rsidRPr="00CB1DCA">
              <w:rPr>
                <w:sz w:val="24"/>
                <w:szCs w:val="24"/>
                <w:lang w:val="lt-LT"/>
              </w:rPr>
              <w:t xml:space="preserve"> remontą</w:t>
            </w:r>
            <w:r w:rsidR="00C33D44" w:rsidRPr="00CB1DCA">
              <w:rPr>
                <w:sz w:val="24"/>
                <w:szCs w:val="24"/>
                <w:lang w:val="lt-LT" w:eastAsia="en-US"/>
              </w:rPr>
              <w:t>, pagal 202</w:t>
            </w:r>
            <w:r w:rsidR="00F52E3B" w:rsidRPr="00CB1DCA">
              <w:rPr>
                <w:sz w:val="24"/>
                <w:szCs w:val="24"/>
                <w:lang w:val="lt-LT" w:eastAsia="en-US"/>
              </w:rPr>
              <w:t>6-01-20</w:t>
            </w:r>
            <w:r w:rsidR="00BA69F4" w:rsidRPr="00CB1DCA">
              <w:rPr>
                <w:sz w:val="24"/>
                <w:szCs w:val="24"/>
                <w:lang w:val="lt-LT" w:eastAsia="en-US"/>
              </w:rPr>
              <w:t xml:space="preserve"> patvirtint</w:t>
            </w:r>
            <w:r w:rsidR="002F0ADF" w:rsidRPr="00CB1DCA">
              <w:rPr>
                <w:sz w:val="24"/>
                <w:szCs w:val="24"/>
                <w:lang w:val="lt-LT" w:eastAsia="en-US"/>
              </w:rPr>
              <w:t>ą</w:t>
            </w:r>
            <w:r w:rsidRPr="00CB1DCA">
              <w:rPr>
                <w:sz w:val="24"/>
                <w:szCs w:val="24"/>
                <w:lang w:val="lt-LT" w:eastAsia="en-US"/>
              </w:rPr>
              <w:t xml:space="preserve"> </w:t>
            </w:r>
            <w:r w:rsidR="00CB1DCA" w:rsidRPr="00FF1872">
              <w:rPr>
                <w:sz w:val="24"/>
                <w:szCs w:val="24"/>
                <w:lang w:val="lt-LT"/>
              </w:rPr>
              <w:t xml:space="preserve">Lietuvos kariuomenės pulkininko Juozo Vitkaus inžinerijos bataliono kareivinių (202p) tvarkomųjų statybos darbų (priešgaisrinės signalizacijos) remonto projektą </w:t>
            </w:r>
            <w:r w:rsidR="00EF7245" w:rsidRPr="00CB1DCA">
              <w:rPr>
                <w:sz w:val="24"/>
                <w:szCs w:val="24"/>
                <w:lang w:val="lt-LT" w:eastAsia="en-US"/>
              </w:rPr>
              <w:t xml:space="preserve">Nr. </w:t>
            </w:r>
            <w:r w:rsidR="00F52E3B" w:rsidRPr="00CB1DCA">
              <w:rPr>
                <w:sz w:val="24"/>
                <w:szCs w:val="24"/>
                <w:lang w:val="lt-LT" w:eastAsia="en-US"/>
              </w:rPr>
              <w:t>VI-4</w:t>
            </w:r>
            <w:r w:rsidR="00977B91" w:rsidRPr="00CB1DCA">
              <w:rPr>
                <w:sz w:val="24"/>
                <w:szCs w:val="24"/>
                <w:lang w:val="lt-LT" w:eastAsia="en-US"/>
              </w:rPr>
              <w:t xml:space="preserve"> (toliau – darbai)</w:t>
            </w:r>
            <w:r w:rsidRPr="00CB1DCA">
              <w:rPr>
                <w:sz w:val="24"/>
                <w:szCs w:val="24"/>
                <w:lang w:val="lt-LT" w:eastAsia="en-US"/>
              </w:rPr>
              <w:t>, o Užsakovas įsipareigoja priimti tinkamai atliktus darbus bei už juos sumokėti</w:t>
            </w:r>
            <w:r w:rsidRPr="00001CDC">
              <w:rPr>
                <w:sz w:val="24"/>
                <w:szCs w:val="24"/>
                <w:lang w:val="lt-LT" w:eastAsia="en-US"/>
              </w:rPr>
              <w:t xml:space="preserve"> Rangovui Sutartyje ir jos prieduose nustatyta tvarka ir sąlygomis.</w:t>
            </w:r>
            <w:r w:rsidR="004C4DD5" w:rsidRPr="00001CDC" w:rsidDel="004C4DD5">
              <w:rPr>
                <w:sz w:val="24"/>
                <w:szCs w:val="24"/>
                <w:lang w:val="lt-LT" w:eastAsia="en-US"/>
              </w:rPr>
              <w:t xml:space="preserve"> </w:t>
            </w:r>
          </w:p>
          <w:p w14:paraId="03BA1254" w14:textId="0FF23EA0" w:rsidR="004C4DD5" w:rsidRPr="00D77FC5" w:rsidRDefault="004C4DD5" w:rsidP="004C4DD5">
            <w:pPr>
              <w:jc w:val="both"/>
              <w:rPr>
                <w:sz w:val="16"/>
                <w:szCs w:val="16"/>
                <w:lang w:val="lt-LT" w:eastAsia="en-US"/>
              </w:rPr>
            </w:pPr>
          </w:p>
        </w:tc>
      </w:tr>
      <w:tr w:rsidR="0097361F" w:rsidRPr="002036FB" w14:paraId="7F5F4EE6"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63F65032" w:rsidR="0097361F" w:rsidRPr="00B4307F" w:rsidRDefault="0097361F" w:rsidP="00B05D7B">
            <w:pPr>
              <w:ind w:left="34"/>
              <w:jc w:val="both"/>
              <w:rPr>
                <w:sz w:val="24"/>
                <w:szCs w:val="24"/>
                <w:lang w:val="lt-LT"/>
              </w:rPr>
            </w:pPr>
            <w:r>
              <w:rPr>
                <w:sz w:val="24"/>
                <w:szCs w:val="24"/>
                <w:lang w:val="lt-LT"/>
              </w:rPr>
              <w:t xml:space="preserve">2.1. </w:t>
            </w:r>
            <w:r w:rsidR="00041BC2">
              <w:rPr>
                <w:sz w:val="24"/>
                <w:szCs w:val="24"/>
                <w:lang w:val="lt-LT"/>
              </w:rPr>
              <w:t>Sutarties</w:t>
            </w:r>
            <w:r>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Pr="00B4307F">
              <w:rPr>
                <w:sz w:val="24"/>
                <w:szCs w:val="24"/>
                <w:lang w:val="lt-LT"/>
              </w:rPr>
              <w:t xml:space="preserve">visais kitais mokesčiais ir išlaidomis, atsirandančiomis vykdant šią Sutartį. </w:t>
            </w:r>
          </w:p>
          <w:p w14:paraId="56A02A2D" w14:textId="3891106A"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w:t>
            </w:r>
            <w:r w:rsidR="00176B57">
              <w:rPr>
                <w:sz w:val="24"/>
                <w:szCs w:val="24"/>
                <w:lang w:val="lt-LT"/>
              </w:rPr>
              <w:t xml:space="preserve"> </w:t>
            </w:r>
            <w:r w:rsidR="00176B57" w:rsidRPr="00176B57">
              <w:rPr>
                <w:sz w:val="24"/>
                <w:szCs w:val="24"/>
                <w:lang w:val="lt-LT"/>
              </w:rPr>
              <w:t>Į Sutarties kainą įskaičiuotas</w:t>
            </w:r>
            <w:r w:rsidR="00176B57">
              <w:rPr>
                <w:sz w:val="24"/>
                <w:szCs w:val="24"/>
                <w:lang w:val="lt-LT"/>
              </w:rPr>
              <w:t xml:space="preserve">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6792863B" w14:textId="77777777" w:rsidR="00CF58E9" w:rsidRDefault="00EF7245" w:rsidP="00C8119D">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4D6140">
              <w:rPr>
                <w:sz w:val="24"/>
                <w:szCs w:val="24"/>
                <w:lang w:val="lt-LT"/>
              </w:rPr>
              <w:t xml:space="preserve"> papunktyje.</w:t>
            </w:r>
          </w:p>
          <w:p w14:paraId="71DE7C9C" w14:textId="0A39D44F" w:rsidR="004C4DD5" w:rsidRPr="00EF7245" w:rsidRDefault="004C4DD5" w:rsidP="00C8119D">
            <w:pPr>
              <w:ind w:left="34"/>
              <w:jc w:val="both"/>
              <w:rPr>
                <w:sz w:val="24"/>
                <w:szCs w:val="24"/>
                <w:lang w:val="lt-LT"/>
              </w:rPr>
            </w:pPr>
          </w:p>
        </w:tc>
      </w:tr>
      <w:tr w:rsidR="0097361F" w:rsidRPr="00EE6842" w14:paraId="431DC91F" w14:textId="77777777" w:rsidTr="008D65BC">
        <w:trPr>
          <w:trHeight w:val="557"/>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lastRenderedPageBreak/>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4A78118B"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numatyta Sutarties bendrosios dalies 5.7 papunktyje nustatyta tvarka.</w:t>
            </w:r>
          </w:p>
          <w:p w14:paraId="26488ECC" w14:textId="77777777" w:rsidR="0097361F" w:rsidRDefault="0097361F" w:rsidP="00B034E8">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w:t>
            </w:r>
          </w:p>
          <w:p w14:paraId="2B28464D" w14:textId="7B3473BA" w:rsidR="004C4DD5" w:rsidRPr="00D77FC5" w:rsidRDefault="004C4DD5" w:rsidP="00B034E8">
            <w:pPr>
              <w:jc w:val="both"/>
              <w:rPr>
                <w:sz w:val="16"/>
                <w:szCs w:val="16"/>
                <w:lang w:val="lt-LT"/>
              </w:rPr>
            </w:pPr>
          </w:p>
        </w:tc>
      </w:tr>
      <w:tr w:rsidR="0097361F" w:rsidRPr="002036FB" w14:paraId="1C0DF843"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65359834" w:rsidR="0097361F" w:rsidRPr="00AA2587" w:rsidRDefault="0097361F" w:rsidP="008D65BC">
            <w:pPr>
              <w:jc w:val="both"/>
              <w:rPr>
                <w:sz w:val="24"/>
                <w:szCs w:val="24"/>
                <w:lang w:val="lt-LT"/>
              </w:rPr>
            </w:pPr>
            <w:r w:rsidRPr="002036FB">
              <w:rPr>
                <w:sz w:val="24"/>
                <w:szCs w:val="24"/>
                <w:lang w:val="lt-LT"/>
              </w:rPr>
              <w:t xml:space="preserve">4.1. Darbų atlikimo vieta – </w:t>
            </w:r>
            <w:proofErr w:type="spellStart"/>
            <w:r w:rsidR="00C7206F" w:rsidRPr="00F75DFA">
              <w:rPr>
                <w:sz w:val="24"/>
                <w:szCs w:val="24"/>
              </w:rPr>
              <w:t>Kareivinių</w:t>
            </w:r>
            <w:proofErr w:type="spellEnd"/>
            <w:r w:rsidR="00C7206F" w:rsidRPr="00F75DFA">
              <w:rPr>
                <w:sz w:val="24"/>
                <w:szCs w:val="24"/>
              </w:rPr>
              <w:t xml:space="preserve"> g. 9 Kaunas</w:t>
            </w:r>
          </w:p>
          <w:p w14:paraId="7DFBFDD7" w14:textId="73DDF5C8" w:rsidR="00045573" w:rsidRDefault="0097361F" w:rsidP="00787A5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C7206F">
              <w:rPr>
                <w:sz w:val="24"/>
                <w:szCs w:val="24"/>
                <w:lang w:val="lt-LT"/>
              </w:rPr>
              <w:t>5</w:t>
            </w:r>
            <w:r w:rsidR="00AF059A">
              <w:rPr>
                <w:sz w:val="24"/>
                <w:szCs w:val="24"/>
                <w:lang w:val="lt-LT"/>
              </w:rPr>
              <w:t xml:space="preserve"> (</w:t>
            </w:r>
            <w:r w:rsidR="00C7206F">
              <w:rPr>
                <w:sz w:val="24"/>
                <w:szCs w:val="24"/>
                <w:lang w:val="lt-LT"/>
              </w:rPr>
              <w:t>pe</w:t>
            </w:r>
            <w:r w:rsidR="006F72FC">
              <w:rPr>
                <w:sz w:val="24"/>
                <w:szCs w:val="24"/>
                <w:lang w:val="lt-LT"/>
              </w:rPr>
              <w:t>n</w:t>
            </w:r>
            <w:r w:rsidR="00C7206F">
              <w:rPr>
                <w:sz w:val="24"/>
                <w:szCs w:val="24"/>
                <w:lang w:val="lt-LT"/>
              </w:rPr>
              <w:t>ki</w:t>
            </w:r>
            <w:r w:rsidR="00AF059A">
              <w:rPr>
                <w:sz w:val="24"/>
                <w:szCs w:val="24"/>
                <w:lang w:val="lt-LT"/>
              </w:rPr>
              <w:t>)</w:t>
            </w:r>
            <w:r w:rsidRPr="00280E02">
              <w:rPr>
                <w:sz w:val="24"/>
                <w:szCs w:val="24"/>
                <w:lang w:val="lt-LT"/>
              </w:rPr>
              <w:t xml:space="preserve"> mėn</w:t>
            </w:r>
            <w:r w:rsidR="00E14BDF" w:rsidRPr="00280E02">
              <w:rPr>
                <w:sz w:val="24"/>
                <w:szCs w:val="24"/>
                <w:lang w:val="lt-LT"/>
              </w:rPr>
              <w:t>esiai</w:t>
            </w:r>
            <w:r w:rsidR="006B6FDA">
              <w:rPr>
                <w:sz w:val="24"/>
                <w:szCs w:val="24"/>
                <w:lang w:val="lt-LT"/>
              </w:rPr>
              <w:t xml:space="preserve"> </w:t>
            </w:r>
            <w:r w:rsidR="006B6FDA" w:rsidRPr="00280E02">
              <w:rPr>
                <w:sz w:val="24"/>
                <w:szCs w:val="24"/>
                <w:lang w:val="lt-LT"/>
              </w:rPr>
              <w:t>nuo</w:t>
            </w:r>
            <w:r w:rsidR="00C8119D">
              <w:rPr>
                <w:sz w:val="24"/>
                <w:szCs w:val="24"/>
                <w:lang w:val="lt-LT"/>
              </w:rPr>
              <w:t xml:space="preserve"> S</w:t>
            </w:r>
            <w:r w:rsidR="00A9657C">
              <w:rPr>
                <w:sz w:val="24"/>
                <w:szCs w:val="24"/>
                <w:lang w:val="lt-LT"/>
              </w:rPr>
              <w:t xml:space="preserve">utarties </w:t>
            </w:r>
            <w:r w:rsidR="00C8119D">
              <w:rPr>
                <w:sz w:val="24"/>
                <w:szCs w:val="24"/>
                <w:lang w:val="lt-LT"/>
              </w:rPr>
              <w:t>įsigaliojimo</w:t>
            </w:r>
            <w:r w:rsidR="006B6FDA" w:rsidRPr="00280E02">
              <w:rPr>
                <w:sz w:val="24"/>
                <w:szCs w:val="24"/>
                <w:lang w:val="lt-LT"/>
              </w:rPr>
              <w:t>.</w:t>
            </w:r>
          </w:p>
          <w:p w14:paraId="2BFAD56C" w14:textId="1CE450C9"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30791975"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w:t>
            </w:r>
            <w:r w:rsidR="00B034E8">
              <w:rPr>
                <w:sz w:val="24"/>
                <w:szCs w:val="24"/>
                <w:lang w:val="lt-LT"/>
              </w:rPr>
              <w:t>R</w:t>
            </w:r>
            <w:r w:rsidR="00B034E8" w:rsidRPr="00DF29AA">
              <w:rPr>
                <w:sz w:val="24"/>
                <w:szCs w:val="24"/>
                <w:lang w:val="lt-LT"/>
              </w:rPr>
              <w:t xml:space="preserve">angovo </w:t>
            </w:r>
            <w:r w:rsidRPr="00DF29AA">
              <w:rPr>
                <w:sz w:val="24"/>
                <w:szCs w:val="24"/>
                <w:lang w:val="lt-LT"/>
              </w:rPr>
              <w:t>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7BB82F31" w14:textId="77777777" w:rsidR="00CF58E9"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p w14:paraId="640B2EC4" w14:textId="489AF50F" w:rsidR="004C4DD5" w:rsidRPr="009C74A6" w:rsidRDefault="004C4DD5" w:rsidP="00DF29AA">
            <w:pPr>
              <w:jc w:val="both"/>
              <w:rPr>
                <w:sz w:val="24"/>
                <w:szCs w:val="24"/>
                <w:lang w:val="lt-LT"/>
              </w:rPr>
            </w:pPr>
          </w:p>
        </w:tc>
      </w:tr>
      <w:tr w:rsidR="0097361F" w:rsidRPr="00EE6842" w14:paraId="78F4CB79" w14:textId="77777777" w:rsidTr="008267DD">
        <w:trPr>
          <w:trHeight w:val="72"/>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5A1B08" w:rsidRDefault="0097361F" w:rsidP="008D65BC">
            <w:pPr>
              <w:rPr>
                <w:b/>
                <w:sz w:val="24"/>
                <w:szCs w:val="24"/>
                <w:lang w:val="lt-LT"/>
              </w:rPr>
            </w:pPr>
            <w:r w:rsidRPr="005A1B08">
              <w:rPr>
                <w:b/>
                <w:sz w:val="24"/>
                <w:szCs w:val="24"/>
                <w:lang w:val="lt-LT"/>
              </w:rPr>
              <w:t>5. Kitos šalių teisės ir pareigos</w:t>
            </w:r>
          </w:p>
          <w:p w14:paraId="324A3C10" w14:textId="1425490F" w:rsidR="00DF29AA" w:rsidRPr="005A1B08" w:rsidRDefault="00DF29AA" w:rsidP="00DF29AA">
            <w:pPr>
              <w:jc w:val="both"/>
              <w:rPr>
                <w:sz w:val="24"/>
                <w:szCs w:val="24"/>
                <w:lang w:val="lt-LT"/>
              </w:rPr>
            </w:pPr>
            <w:r w:rsidRPr="005A1B08">
              <w:rPr>
                <w:sz w:val="24"/>
                <w:szCs w:val="24"/>
                <w:lang w:val="lt-LT"/>
              </w:rPr>
              <w:t>5.1.</w:t>
            </w:r>
            <w:r w:rsidRPr="005A1B08">
              <w:rPr>
                <w:b/>
                <w:sz w:val="24"/>
                <w:szCs w:val="24"/>
                <w:lang w:val="lt-LT"/>
              </w:rPr>
              <w:t xml:space="preserve"> </w:t>
            </w:r>
            <w:r w:rsidRPr="005A1B08">
              <w:rPr>
                <w:sz w:val="24"/>
                <w:szCs w:val="24"/>
                <w:lang w:val="lt-LT"/>
              </w:rPr>
              <w:t xml:space="preserve">Jeigu tiekėjo (Rangovo) kvalifikacija dėl teisės verstis atitinkama veikla nebuvo tikrinama arba tikrinama ne visa apimtimi, tiekėjas (Rangovas) įsipareigoja, kad </w:t>
            </w:r>
            <w:r w:rsidR="00B034E8">
              <w:rPr>
                <w:sz w:val="24"/>
                <w:szCs w:val="24"/>
                <w:lang w:val="lt-LT"/>
              </w:rPr>
              <w:t>S</w:t>
            </w:r>
            <w:r w:rsidRPr="005A1B08">
              <w:rPr>
                <w:sz w:val="24"/>
                <w:szCs w:val="24"/>
                <w:lang w:val="lt-LT"/>
              </w:rPr>
              <w:t xml:space="preserve">utartį vykdys tik tokią teisę turintys asmenys. </w:t>
            </w:r>
          </w:p>
          <w:p w14:paraId="3AEEFE64" w14:textId="57522E49" w:rsidR="00773B8C" w:rsidRPr="005A1B08" w:rsidRDefault="00502FBB" w:rsidP="00502FBB">
            <w:pPr>
              <w:pStyle w:val="ListParagraph"/>
              <w:tabs>
                <w:tab w:val="left" w:pos="493"/>
              </w:tabs>
              <w:suppressAutoHyphens/>
              <w:autoSpaceDE w:val="0"/>
              <w:autoSpaceDN w:val="0"/>
              <w:adjustRightInd w:val="0"/>
              <w:ind w:left="0"/>
              <w:jc w:val="both"/>
              <w:rPr>
                <w:sz w:val="24"/>
                <w:szCs w:val="24"/>
              </w:rPr>
            </w:pPr>
            <w:r>
              <w:rPr>
                <w:sz w:val="24"/>
                <w:szCs w:val="24"/>
              </w:rPr>
              <w:t xml:space="preserve">5.2. </w:t>
            </w:r>
            <w:r w:rsidR="00773B8C" w:rsidRPr="005A1B08">
              <w:rPr>
                <w:sz w:val="24"/>
                <w:szCs w:val="24"/>
              </w:rPr>
              <w:t xml:space="preserve">Rangovas įsipareigoja </w:t>
            </w:r>
            <w:r w:rsidR="00773B8C" w:rsidRPr="005A1B08">
              <w:rPr>
                <w:sz w:val="24"/>
                <w:szCs w:val="24"/>
                <w:lang w:eastAsia="lt-LT"/>
              </w:rPr>
              <w:t xml:space="preserve">po Sutarties </w:t>
            </w:r>
            <w:r w:rsidR="00CB1DCA">
              <w:rPr>
                <w:sz w:val="24"/>
                <w:szCs w:val="24"/>
                <w:lang w:eastAsia="lt-LT"/>
              </w:rPr>
              <w:t>įsigaliojimo</w:t>
            </w:r>
            <w:r w:rsidR="00773B8C" w:rsidRPr="005A1B08">
              <w:rPr>
                <w:sz w:val="24"/>
                <w:szCs w:val="24"/>
                <w:lang w:eastAsia="lt-LT"/>
              </w:rPr>
              <w:t xml:space="preserve"> per 3 darbo dienas pateikti Užsakovui lokalines sąmatas vienetiniais įkainiais ir Kalendorinį darbų vykdymo grafiką.</w:t>
            </w:r>
          </w:p>
          <w:p w14:paraId="64EF07C1" w14:textId="1DC9FE5E" w:rsidR="00DF29AA" w:rsidRPr="005A1B08" w:rsidRDefault="00DF29AA" w:rsidP="00DF29AA">
            <w:pPr>
              <w:jc w:val="both"/>
              <w:rPr>
                <w:sz w:val="24"/>
                <w:szCs w:val="24"/>
                <w:lang w:val="lt-LT"/>
              </w:rPr>
            </w:pPr>
            <w:r w:rsidRPr="005A1B08">
              <w:rPr>
                <w:sz w:val="24"/>
                <w:szCs w:val="24"/>
                <w:lang w:val="lt-LT"/>
              </w:rPr>
              <w:t>5.</w:t>
            </w:r>
            <w:r w:rsidR="00F60F81" w:rsidRPr="005A1B08">
              <w:rPr>
                <w:sz w:val="24"/>
                <w:szCs w:val="24"/>
                <w:lang w:val="lt-LT"/>
              </w:rPr>
              <w:t>3</w:t>
            </w:r>
            <w:r w:rsidRPr="005A1B08">
              <w:rPr>
                <w:sz w:val="24"/>
                <w:szCs w:val="24"/>
                <w:lang w:val="lt-LT"/>
              </w:rPr>
              <w:t xml:space="preserve">. Rangovas įsipareigoja ne vėliau kaip per 5 (penkias) darbo dienas nuo Sutarties įsigaliojimo dienos pateikti asmenų sąrašą, kurie vykdys darbus statybvietėje. </w:t>
            </w:r>
          </w:p>
          <w:p w14:paraId="6FE47F88" w14:textId="78703CDA" w:rsidR="00C6745F" w:rsidRDefault="00DF29AA" w:rsidP="00DF29AA">
            <w:pPr>
              <w:jc w:val="both"/>
              <w:rPr>
                <w:sz w:val="24"/>
                <w:szCs w:val="24"/>
                <w:lang w:val="lt-LT"/>
              </w:rPr>
            </w:pPr>
            <w:r w:rsidRPr="005A1B08">
              <w:rPr>
                <w:sz w:val="24"/>
                <w:szCs w:val="24"/>
                <w:lang w:val="lt-LT"/>
              </w:rPr>
              <w:t>5.</w:t>
            </w:r>
            <w:r w:rsidR="00F60F81" w:rsidRPr="005A1B08">
              <w:rPr>
                <w:sz w:val="24"/>
                <w:szCs w:val="24"/>
                <w:lang w:val="lt-LT"/>
              </w:rPr>
              <w:t>4</w:t>
            </w:r>
            <w:r w:rsidRPr="005A1B08">
              <w:rPr>
                <w:sz w:val="24"/>
                <w:szCs w:val="24"/>
                <w:lang w:val="lt-LT"/>
              </w:rPr>
              <w:t xml:space="preserve">. Rangovas įsipareigoja ne vėliau kaip per 2 (dvi) darbo dienas nuo Sutarties įsigaliojimo dienos informuoti Užsakovą apie paskirtą statybos vadovą, nurodant </w:t>
            </w:r>
            <w:r w:rsidR="00B034E8" w:rsidRPr="005A1B08">
              <w:rPr>
                <w:sz w:val="24"/>
                <w:szCs w:val="24"/>
                <w:lang w:val="lt-LT"/>
              </w:rPr>
              <w:t>j</w:t>
            </w:r>
            <w:r w:rsidR="00B034E8">
              <w:rPr>
                <w:sz w:val="24"/>
                <w:szCs w:val="24"/>
                <w:lang w:val="lt-LT"/>
              </w:rPr>
              <w:t>o</w:t>
            </w:r>
            <w:r w:rsidR="00B034E8" w:rsidRPr="005A1B08">
              <w:rPr>
                <w:sz w:val="24"/>
                <w:szCs w:val="24"/>
                <w:lang w:val="lt-LT"/>
              </w:rPr>
              <w:t xml:space="preserve"> </w:t>
            </w:r>
            <w:r w:rsidRPr="005A1B08">
              <w:rPr>
                <w:sz w:val="24"/>
                <w:szCs w:val="24"/>
                <w:lang w:val="lt-LT"/>
              </w:rPr>
              <w:t xml:space="preserve">kontaktinius duomenis. </w:t>
            </w:r>
          </w:p>
          <w:p w14:paraId="1F6A7BAF" w14:textId="06C67F63" w:rsidR="00DF29AA" w:rsidRPr="005A1B08" w:rsidRDefault="00DF29AA" w:rsidP="00DF29AA">
            <w:pPr>
              <w:jc w:val="both"/>
              <w:rPr>
                <w:sz w:val="24"/>
                <w:szCs w:val="24"/>
                <w:lang w:val="lt-LT"/>
              </w:rPr>
            </w:pPr>
            <w:r w:rsidRPr="005A1B08">
              <w:rPr>
                <w:sz w:val="24"/>
                <w:szCs w:val="24"/>
                <w:lang w:val="lt-LT"/>
              </w:rPr>
              <w:t>5.</w:t>
            </w:r>
            <w:r w:rsidR="00F60F81" w:rsidRPr="005A1B08">
              <w:rPr>
                <w:sz w:val="24"/>
                <w:szCs w:val="24"/>
                <w:lang w:val="lt-LT"/>
              </w:rPr>
              <w:t>5</w:t>
            </w:r>
            <w:r w:rsidRPr="005A1B08">
              <w:rPr>
                <w:sz w:val="24"/>
                <w:szCs w:val="24"/>
                <w:lang w:val="lt-LT"/>
              </w:rPr>
              <w:t>. Rangovas įsipareigoja sudaryti sąlygas statinio naudotojo paskirtam statinio statybos techninės priežiūros vadov</w:t>
            </w:r>
            <w:r w:rsidR="00CB1DCA">
              <w:rPr>
                <w:sz w:val="24"/>
                <w:szCs w:val="24"/>
                <w:lang w:val="lt-LT"/>
              </w:rPr>
              <w:t>ui</w:t>
            </w:r>
            <w:r w:rsidRPr="005A1B08">
              <w:rPr>
                <w:sz w:val="24"/>
                <w:szCs w:val="24"/>
                <w:lang w:val="lt-LT"/>
              </w:rPr>
              <w:t xml:space="preserve"> susipažinti su medžiagų kokybės deklaracijomis, kad galima būtų tinkamai patikrinti atliekamų darbų kokybę ir apimtis.</w:t>
            </w:r>
          </w:p>
          <w:p w14:paraId="22BD3A8C" w14:textId="77777777" w:rsidR="004C4DD5" w:rsidRDefault="00DF29AA" w:rsidP="004C4DD5">
            <w:pPr>
              <w:jc w:val="both"/>
              <w:rPr>
                <w:sz w:val="24"/>
                <w:szCs w:val="24"/>
                <w:lang w:val="lt-LT"/>
              </w:rPr>
            </w:pPr>
            <w:r w:rsidRPr="005A1B08">
              <w:rPr>
                <w:sz w:val="24"/>
                <w:szCs w:val="24"/>
                <w:lang w:val="lt-LT"/>
              </w:rPr>
              <w:t>5.</w:t>
            </w:r>
            <w:r w:rsidR="00E26269">
              <w:rPr>
                <w:sz w:val="24"/>
                <w:szCs w:val="24"/>
                <w:lang w:val="lt-LT"/>
              </w:rPr>
              <w:t>6</w:t>
            </w:r>
            <w:r w:rsidRPr="005A1B08">
              <w:rPr>
                <w:sz w:val="24"/>
                <w:szCs w:val="24"/>
                <w:lang w:val="lt-LT"/>
              </w:rPr>
              <w:t>.</w:t>
            </w:r>
            <w:r w:rsidR="00E26269" w:rsidRPr="006C3D2D">
              <w:rPr>
                <w:sz w:val="24"/>
                <w:szCs w:val="24"/>
                <w:lang w:val="lt-LT"/>
              </w:rPr>
              <w:t xml:space="preserve"> Jeigu statinio garantiniu laikotarpiu nustatomi defektai, Rangovas įsipareigoja per protingą terminą, bet ne vėliau kaip per 2 (dvi) darbo dienas nuo pranešimo gavimo, pradėti defektų šalinimo </w:t>
            </w:r>
            <w:r w:rsidR="00E26269" w:rsidRPr="006C3D2D">
              <w:rPr>
                <w:sz w:val="24"/>
                <w:szCs w:val="24"/>
                <w:lang w:val="lt-LT"/>
              </w:rPr>
              <w:lastRenderedPageBreak/>
              <w:t>darbus, o gedimus pašalinti per su Užsakovu suderintą terminą, atsižvelgiant į defekto pobūdį ir apimtį</w:t>
            </w:r>
            <w:r w:rsidR="00E27342">
              <w:rPr>
                <w:sz w:val="24"/>
                <w:szCs w:val="24"/>
                <w:lang w:val="lt-LT"/>
              </w:rPr>
              <w:t>.</w:t>
            </w:r>
            <w:r w:rsidR="00E27342" w:rsidDel="00E27342">
              <w:rPr>
                <w:sz w:val="24"/>
                <w:szCs w:val="24"/>
                <w:lang w:val="lt-LT"/>
              </w:rPr>
              <w:t xml:space="preserve"> </w:t>
            </w:r>
            <w:r w:rsidRPr="005A1B08">
              <w:rPr>
                <w:sz w:val="24"/>
                <w:szCs w:val="24"/>
                <w:lang w:val="lt-LT"/>
              </w:rPr>
              <w:t>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p>
          <w:p w14:paraId="4CE143D9" w14:textId="63F75679" w:rsidR="006C3D2D" w:rsidRPr="005A1B08" w:rsidRDefault="004C4DD5" w:rsidP="004C4DD5">
            <w:pPr>
              <w:jc w:val="both"/>
            </w:pPr>
            <w:r w:rsidDel="004C4DD5">
              <w:rPr>
                <w:sz w:val="24"/>
                <w:szCs w:val="24"/>
                <w:lang w:val="lt-LT"/>
              </w:rPr>
              <w:t xml:space="preserve"> </w:t>
            </w:r>
          </w:p>
        </w:tc>
      </w:tr>
      <w:tr w:rsidR="0097361F" w:rsidRPr="00F1076A" w14:paraId="03C4D34C"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5A1B08" w:rsidRDefault="0097361F" w:rsidP="008D65BC">
            <w:pPr>
              <w:jc w:val="both"/>
              <w:rPr>
                <w:b/>
                <w:sz w:val="24"/>
                <w:szCs w:val="24"/>
                <w:lang w:val="lt-LT"/>
              </w:rPr>
            </w:pPr>
            <w:r w:rsidRPr="005A1B08">
              <w:rPr>
                <w:b/>
                <w:sz w:val="24"/>
                <w:szCs w:val="24"/>
                <w:lang w:val="lt-LT"/>
              </w:rPr>
              <w:lastRenderedPageBreak/>
              <w:t>6. Papildomi darbai</w:t>
            </w:r>
          </w:p>
          <w:p w14:paraId="39758B2E" w14:textId="77777777" w:rsidR="0097361F" w:rsidRPr="005A1B08" w:rsidRDefault="0097361F" w:rsidP="008D65BC">
            <w:pPr>
              <w:jc w:val="both"/>
              <w:rPr>
                <w:sz w:val="24"/>
                <w:szCs w:val="24"/>
                <w:lang w:val="lt-LT"/>
              </w:rPr>
            </w:pPr>
            <w:r w:rsidRPr="005A1B08">
              <w:rPr>
                <w:sz w:val="24"/>
                <w:szCs w:val="24"/>
                <w:lang w:val="lt-LT"/>
              </w:rPr>
              <w:t>6.1. Taikomos sąlygos, numatytos Sutarties bendrosios dalies 2.9. – 2.1</w:t>
            </w:r>
            <w:r w:rsidR="00DF29AA" w:rsidRPr="005A1B08">
              <w:rPr>
                <w:sz w:val="24"/>
                <w:szCs w:val="24"/>
                <w:lang w:val="lt-LT"/>
              </w:rPr>
              <w:t>2</w:t>
            </w:r>
            <w:r w:rsidRPr="005A1B08">
              <w:rPr>
                <w:sz w:val="24"/>
                <w:szCs w:val="24"/>
                <w:lang w:val="lt-LT"/>
              </w:rPr>
              <w:t>. papunkčiuose.</w:t>
            </w:r>
          </w:p>
          <w:p w14:paraId="3A06ACF4" w14:textId="77777777" w:rsidR="0097361F" w:rsidRDefault="0097361F" w:rsidP="00C8119D">
            <w:pPr>
              <w:jc w:val="both"/>
              <w:rPr>
                <w:sz w:val="24"/>
                <w:szCs w:val="24"/>
                <w:lang w:val="lt-LT" w:eastAsia="en-US"/>
              </w:rPr>
            </w:pPr>
            <w:r w:rsidRPr="005A1B08">
              <w:rPr>
                <w:sz w:val="24"/>
                <w:szCs w:val="24"/>
                <w:lang w:val="lt-LT" w:eastAsia="en-US"/>
              </w:rPr>
              <w:t xml:space="preserve">6.2. Papildomi darbai vykdomi juos įteisinus vadovaujantis </w:t>
            </w:r>
            <w:r w:rsidR="003216C0" w:rsidRPr="005A1B08">
              <w:rPr>
                <w:sz w:val="24"/>
                <w:szCs w:val="24"/>
                <w:lang w:val="lt-LT" w:eastAsia="en-US"/>
              </w:rPr>
              <w:t>S</w:t>
            </w:r>
            <w:r w:rsidR="00B3208B" w:rsidRPr="005A1B08">
              <w:rPr>
                <w:sz w:val="24"/>
                <w:szCs w:val="24"/>
                <w:lang w:val="lt-LT" w:eastAsia="en-US"/>
              </w:rPr>
              <w:t>tatinių</w:t>
            </w:r>
            <w:r w:rsidR="003216C0" w:rsidRPr="005A1B08">
              <w:rPr>
                <w:sz w:val="24"/>
                <w:szCs w:val="24"/>
                <w:lang w:val="lt-LT" w:eastAsia="en-US"/>
              </w:rPr>
              <w:t xml:space="preserve"> paprastojo remonto darbų tvarkos aprašo, patvirtint</w:t>
            </w:r>
            <w:r w:rsidR="009B23BC">
              <w:rPr>
                <w:sz w:val="24"/>
                <w:szCs w:val="24"/>
                <w:lang w:val="lt-LT" w:eastAsia="en-US"/>
              </w:rPr>
              <w:t>o</w:t>
            </w:r>
            <w:r w:rsidR="003216C0" w:rsidRPr="005A1B08">
              <w:rPr>
                <w:sz w:val="24"/>
                <w:szCs w:val="24"/>
                <w:lang w:val="lt-LT" w:eastAsia="en-US"/>
              </w:rPr>
              <w:t xml:space="preserve"> </w:t>
            </w:r>
            <w:r w:rsidR="00B3208B" w:rsidRPr="005A1B08">
              <w:rPr>
                <w:sz w:val="24"/>
                <w:szCs w:val="24"/>
                <w:lang w:val="lt-LT" w:eastAsia="en-US"/>
              </w:rPr>
              <w:t xml:space="preserve">Lietuvos Respublikos </w:t>
            </w:r>
            <w:r w:rsidRPr="005A1B08">
              <w:rPr>
                <w:sz w:val="24"/>
                <w:szCs w:val="24"/>
                <w:lang w:val="lt-LT" w:eastAsia="en-US"/>
              </w:rPr>
              <w:t>krašto apsaugos ministro 2012 m. liepos 16 d. įsakym</w:t>
            </w:r>
            <w:r w:rsidR="009B23BC">
              <w:rPr>
                <w:sz w:val="24"/>
                <w:szCs w:val="24"/>
                <w:lang w:val="lt-LT" w:eastAsia="en-US"/>
              </w:rPr>
              <w:t>u</w:t>
            </w:r>
            <w:r w:rsidRPr="005A1B08">
              <w:rPr>
                <w:sz w:val="24"/>
                <w:szCs w:val="24"/>
                <w:lang w:val="lt-LT" w:eastAsia="en-US"/>
              </w:rPr>
              <w:t xml:space="preserve"> Nr. V-808 ,,Dėl statini</w:t>
            </w:r>
            <w:r w:rsidR="00B3208B" w:rsidRPr="005A1B08">
              <w:rPr>
                <w:sz w:val="24"/>
                <w:szCs w:val="24"/>
                <w:lang w:val="lt-LT" w:eastAsia="en-US"/>
              </w:rPr>
              <w:t>ų</w:t>
            </w:r>
            <w:r w:rsidRPr="005A1B08">
              <w:rPr>
                <w:sz w:val="24"/>
                <w:szCs w:val="24"/>
                <w:lang w:val="lt-LT" w:eastAsia="en-US"/>
              </w:rPr>
              <w:t xml:space="preserve"> paprastojo remonto darbų tvarkos aprašo tvirtinimo“ nustatyta tvarka.</w:t>
            </w:r>
          </w:p>
          <w:p w14:paraId="77D00E63" w14:textId="507BD77D" w:rsidR="004C4DD5" w:rsidRPr="005A1B08" w:rsidRDefault="004C4DD5" w:rsidP="00C8119D">
            <w:pPr>
              <w:jc w:val="both"/>
              <w:rPr>
                <w:sz w:val="24"/>
                <w:szCs w:val="24"/>
                <w:lang w:val="lt-LT" w:eastAsia="en-US"/>
              </w:rPr>
            </w:pPr>
          </w:p>
        </w:tc>
      </w:tr>
      <w:tr w:rsidR="0097361F" w:rsidRPr="00F1076A" w14:paraId="7CB36C7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6E8310C8" w:rsidR="0097361F" w:rsidRDefault="0097361F" w:rsidP="008D65BC">
            <w:pPr>
              <w:rPr>
                <w:b/>
                <w:sz w:val="24"/>
                <w:szCs w:val="24"/>
                <w:lang w:val="lt-LT"/>
              </w:rPr>
            </w:pPr>
            <w:r>
              <w:rPr>
                <w:b/>
                <w:sz w:val="24"/>
                <w:szCs w:val="24"/>
                <w:lang w:val="lt-LT"/>
              </w:rPr>
              <w:t xml:space="preserve">8. </w:t>
            </w:r>
            <w:r w:rsidR="00F831D4">
              <w:rPr>
                <w:b/>
                <w:sz w:val="24"/>
                <w:szCs w:val="24"/>
                <w:lang w:val="lt-LT"/>
              </w:rPr>
              <w:t>Sutarties galiojimas</w:t>
            </w:r>
            <w:r w:rsidR="003A6E12">
              <w:rPr>
                <w:b/>
                <w:sz w:val="24"/>
                <w:szCs w:val="24"/>
                <w:lang w:val="lt-LT"/>
              </w:rPr>
              <w:t>, pratęsimas</w:t>
            </w:r>
          </w:p>
          <w:p w14:paraId="29C51826" w14:textId="7665010F" w:rsidR="0097361F" w:rsidRDefault="0097361F" w:rsidP="008D65BC">
            <w:pPr>
              <w:jc w:val="both"/>
              <w:rPr>
                <w:color w:val="000000" w:themeColor="text1"/>
                <w:sz w:val="24"/>
                <w:szCs w:val="24"/>
                <w:lang w:val="lt-LT"/>
              </w:rPr>
            </w:pPr>
            <w:r>
              <w:rPr>
                <w:bCs/>
                <w:sz w:val="24"/>
                <w:szCs w:val="24"/>
                <w:lang w:val="lt-LT"/>
              </w:rPr>
              <w:t>8.1.</w:t>
            </w:r>
            <w:r w:rsidR="008D68EF">
              <w:rPr>
                <w:bCs/>
                <w:sz w:val="24"/>
                <w:szCs w:val="24"/>
                <w:lang w:val="lt-LT"/>
              </w:rPr>
              <w:t xml:space="preserve"> Sutartis įsigalioja bendrosios dalies 9.1. papunktyje nustatyta tvarka. </w:t>
            </w:r>
            <w:r w:rsidR="00C8119D" w:rsidRPr="001915D5">
              <w:rPr>
                <w:bCs/>
                <w:sz w:val="24"/>
                <w:szCs w:val="24"/>
                <w:lang w:val="lt-LT"/>
              </w:rPr>
              <w:t>Sutartis galioja iki visų Sutartyje numatytų įsipareigojimų įvykdymo</w:t>
            </w:r>
            <w:r w:rsidR="00000192" w:rsidRPr="00000192">
              <w:rPr>
                <w:bCs/>
                <w:sz w:val="24"/>
                <w:szCs w:val="24"/>
                <w:lang w:val="lt-LT"/>
              </w:rPr>
              <w:t>, bet ne ilgi</w:t>
            </w:r>
            <w:r w:rsidR="00F3621C">
              <w:rPr>
                <w:bCs/>
                <w:sz w:val="24"/>
                <w:szCs w:val="24"/>
                <w:lang w:val="lt-LT"/>
              </w:rPr>
              <w:t xml:space="preserve">au kaip </w:t>
            </w:r>
            <w:r w:rsidR="006F72FC">
              <w:rPr>
                <w:bCs/>
                <w:sz w:val="24"/>
                <w:szCs w:val="24"/>
                <w:lang w:val="lt-LT"/>
              </w:rPr>
              <w:t>6</w:t>
            </w:r>
            <w:r w:rsidR="00F3621C">
              <w:rPr>
                <w:bCs/>
                <w:sz w:val="24"/>
                <w:szCs w:val="24"/>
                <w:lang w:val="lt-LT"/>
              </w:rPr>
              <w:t xml:space="preserve"> </w:t>
            </w:r>
            <w:r w:rsidR="00E85A56">
              <w:rPr>
                <w:bCs/>
                <w:sz w:val="24"/>
                <w:szCs w:val="24"/>
                <w:lang w:val="lt-LT"/>
              </w:rPr>
              <w:t>(</w:t>
            </w:r>
            <w:r w:rsidR="006F72FC">
              <w:rPr>
                <w:bCs/>
                <w:sz w:val="24"/>
                <w:szCs w:val="24"/>
                <w:lang w:val="lt-LT"/>
              </w:rPr>
              <w:t>šešis)</w:t>
            </w:r>
            <w:r w:rsidR="0044038C">
              <w:rPr>
                <w:bCs/>
                <w:sz w:val="24"/>
                <w:szCs w:val="24"/>
                <w:lang w:val="lt-LT"/>
              </w:rPr>
              <w:t xml:space="preserve"> </w:t>
            </w:r>
            <w:r w:rsidR="00F3621C">
              <w:rPr>
                <w:bCs/>
                <w:sz w:val="24"/>
                <w:szCs w:val="24"/>
                <w:lang w:val="lt-LT"/>
              </w:rPr>
              <w:t>mėnesius</w:t>
            </w:r>
            <w:r w:rsidR="00CB1DCA">
              <w:rPr>
                <w:bCs/>
                <w:sz w:val="24"/>
                <w:szCs w:val="24"/>
                <w:lang w:val="lt-LT"/>
              </w:rPr>
              <w:t xml:space="preserve"> su apmokėjimu</w:t>
            </w:r>
            <w:r w:rsidR="00F3621C">
              <w:rPr>
                <w:bCs/>
                <w:sz w:val="24"/>
                <w:szCs w:val="24"/>
                <w:lang w:val="lt-LT"/>
              </w:rPr>
              <w:t>.</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1AC90E6E" w14:textId="13F52A7B" w:rsidR="0044038C" w:rsidRDefault="0044038C" w:rsidP="008D65BC">
            <w:pPr>
              <w:jc w:val="both"/>
              <w:rPr>
                <w:color w:val="000000" w:themeColor="text1"/>
                <w:sz w:val="24"/>
                <w:szCs w:val="24"/>
                <w:lang w:val="lt-LT"/>
              </w:rPr>
            </w:pPr>
            <w:r w:rsidRPr="00964ED0">
              <w:rPr>
                <w:color w:val="000000" w:themeColor="text1"/>
                <w:sz w:val="24"/>
                <w:szCs w:val="24"/>
                <w:lang w:val="lt-LT"/>
              </w:rPr>
              <w:t>8.2.</w:t>
            </w:r>
            <w:r>
              <w:rPr>
                <w:sz w:val="24"/>
                <w:szCs w:val="24"/>
                <w:lang w:val="lt-LT"/>
              </w:rPr>
              <w:t xml:space="preserve"> Sutarties pratęsimas nenumatytas.</w:t>
            </w:r>
          </w:p>
          <w:p w14:paraId="093C2F7E" w14:textId="0736D44E"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44038C">
              <w:rPr>
                <w:sz w:val="24"/>
                <w:szCs w:val="24"/>
                <w:lang w:val="lt-LT"/>
              </w:rPr>
              <w:t>3</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02905953"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44038C">
              <w:rPr>
                <w:sz w:val="24"/>
                <w:szCs w:val="24"/>
                <w:lang w:val="lt-LT"/>
              </w:rPr>
              <w:t>3</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781C2CDB"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44038C">
              <w:rPr>
                <w:sz w:val="24"/>
                <w:szCs w:val="24"/>
                <w:lang w:val="lt-LT"/>
              </w:rPr>
              <w:t>3</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1CA64421" w:rsidR="00E26A9D" w:rsidRDefault="00C678CC" w:rsidP="00C678CC">
            <w:pPr>
              <w:jc w:val="both"/>
              <w:rPr>
                <w:sz w:val="24"/>
                <w:szCs w:val="24"/>
                <w:lang w:val="lt-LT"/>
              </w:rPr>
            </w:pPr>
            <w:r w:rsidRPr="00C678CC">
              <w:rPr>
                <w:sz w:val="24"/>
                <w:szCs w:val="24"/>
                <w:lang w:val="lt-LT"/>
              </w:rPr>
              <w:t>8.</w:t>
            </w:r>
            <w:r w:rsidR="0044038C">
              <w:rPr>
                <w:sz w:val="24"/>
                <w:szCs w:val="24"/>
                <w:lang w:val="lt-LT"/>
              </w:rPr>
              <w:t>3</w:t>
            </w:r>
            <w:r w:rsidRPr="00C678CC">
              <w:rPr>
                <w:sz w:val="24"/>
                <w:szCs w:val="24"/>
                <w:lang w:val="lt-LT"/>
              </w:rPr>
              <w:t>.3. Rangovui vienašališkai sustabdžius darbus, išskyrus tuos atvejus, kai teisė Rangovui laikinai sustabdyti darbus numatyta Civiliniame kodekse;</w:t>
            </w:r>
          </w:p>
          <w:p w14:paraId="19D53ED2" w14:textId="2A5FEF42" w:rsidR="00E26A9D" w:rsidRPr="00C678CC" w:rsidRDefault="00787A5C" w:rsidP="00C678CC">
            <w:pPr>
              <w:jc w:val="both"/>
              <w:rPr>
                <w:sz w:val="24"/>
                <w:szCs w:val="24"/>
                <w:lang w:val="lt-LT"/>
              </w:rPr>
            </w:pPr>
            <w:r>
              <w:rPr>
                <w:sz w:val="24"/>
                <w:szCs w:val="24"/>
                <w:lang w:val="lt-LT"/>
              </w:rPr>
              <w:t>8.</w:t>
            </w:r>
            <w:r w:rsidR="0044038C">
              <w:rPr>
                <w:sz w:val="24"/>
                <w:szCs w:val="24"/>
                <w:lang w:val="lt-LT"/>
              </w:rPr>
              <w:t>3</w:t>
            </w:r>
            <w:r>
              <w:rPr>
                <w:sz w:val="24"/>
                <w:szCs w:val="24"/>
                <w:lang w:val="lt-LT"/>
              </w:rPr>
              <w:t>.</w:t>
            </w:r>
            <w:r w:rsidR="00E81F4B">
              <w:rPr>
                <w:sz w:val="24"/>
                <w:szCs w:val="24"/>
                <w:lang w:val="lt-LT"/>
              </w:rPr>
              <w:t>4</w:t>
            </w:r>
            <w:r w:rsidRPr="002D21B0">
              <w:rPr>
                <w:sz w:val="24"/>
                <w:szCs w:val="24"/>
                <w:lang w:val="lt-LT"/>
              </w:rPr>
              <w:t xml:space="preserve">. </w:t>
            </w:r>
            <w:r w:rsidR="00E26A9D" w:rsidRPr="002D21B0">
              <w:rPr>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3D6A7145" w:rsidR="000546BE" w:rsidRDefault="00C678CC" w:rsidP="00C678CC">
            <w:pPr>
              <w:shd w:val="clear" w:color="auto" w:fill="FFFFFF" w:themeFill="background1"/>
              <w:jc w:val="both"/>
              <w:rPr>
                <w:sz w:val="24"/>
                <w:szCs w:val="24"/>
                <w:lang w:val="lt-LT"/>
              </w:rPr>
            </w:pPr>
            <w:r w:rsidRPr="00C678CC">
              <w:rPr>
                <w:sz w:val="24"/>
                <w:szCs w:val="24"/>
                <w:lang w:val="lt-LT"/>
              </w:rPr>
              <w:t>8.</w:t>
            </w:r>
            <w:r w:rsidR="0044038C">
              <w:rPr>
                <w:sz w:val="24"/>
                <w:szCs w:val="24"/>
                <w:lang w:val="lt-LT"/>
              </w:rPr>
              <w:t>3</w:t>
            </w:r>
            <w:r w:rsidRPr="00C678CC">
              <w:rPr>
                <w:sz w:val="24"/>
                <w:szCs w:val="24"/>
                <w:lang w:val="lt-LT"/>
              </w:rPr>
              <w:t>.</w:t>
            </w:r>
            <w:r w:rsidR="00E81F4B">
              <w:rPr>
                <w:sz w:val="24"/>
                <w:szCs w:val="24"/>
                <w:lang w:val="lt-LT"/>
              </w:rPr>
              <w:t>5</w:t>
            </w:r>
            <w:r w:rsidRPr="00C678CC">
              <w:rPr>
                <w:sz w:val="24"/>
                <w:szCs w:val="24"/>
                <w:lang w:val="lt-LT"/>
              </w:rPr>
              <w:t>. kitais Sutarties bendrojoje dalyje nurodytais atvejais.</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EE6842" w14:paraId="15F325B2"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5071122" w:rsidR="00977B91" w:rsidRPr="008E78BF" w:rsidRDefault="00977B91" w:rsidP="00977B91">
            <w:pPr>
              <w:jc w:val="both"/>
              <w:rPr>
                <w:sz w:val="24"/>
                <w:szCs w:val="24"/>
                <w:lang w:val="lt-LT"/>
              </w:rPr>
            </w:pPr>
            <w:r w:rsidRPr="00977B91">
              <w:rPr>
                <w:sz w:val="24"/>
                <w:szCs w:val="24"/>
                <w:lang w:val="lt-LT"/>
              </w:rPr>
              <w:t>10.3. Rangov</w:t>
            </w:r>
            <w:r w:rsidR="00C5403E">
              <w:rPr>
                <w:sz w:val="24"/>
                <w:szCs w:val="24"/>
                <w:lang w:val="lt-LT"/>
              </w:rPr>
              <w:t>o</w:t>
            </w:r>
            <w:r w:rsidRPr="00977B91">
              <w:rPr>
                <w:sz w:val="24"/>
                <w:szCs w:val="24"/>
                <w:lang w:val="lt-LT"/>
              </w:rPr>
              <w:t xml:space="preserve"> </w:t>
            </w:r>
            <w:r w:rsidR="00C5403E" w:rsidRPr="008E78BF">
              <w:rPr>
                <w:sz w:val="24"/>
                <w:szCs w:val="24"/>
                <w:lang w:val="lt-LT"/>
              </w:rPr>
              <w:t>atstovas, atsakingas už Sutarties vykdymą</w:t>
            </w:r>
            <w:r w:rsidR="00C5403E" w:rsidRPr="00977B91" w:rsidDel="00C5403E">
              <w:rPr>
                <w:sz w:val="24"/>
                <w:szCs w:val="24"/>
                <w:lang w:val="lt-LT"/>
              </w:rPr>
              <w:t xml:space="preserve"> </w:t>
            </w:r>
            <w:r w:rsidRPr="008E78BF">
              <w:rPr>
                <w:sz w:val="24"/>
                <w:szCs w:val="24"/>
                <w:lang w:val="lt-LT"/>
              </w:rPr>
              <w:t>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1E547A70" w:rsidR="00977B91" w:rsidRDefault="00977B91" w:rsidP="00977B91">
            <w:pPr>
              <w:jc w:val="both"/>
              <w:rPr>
                <w:i/>
                <w:sz w:val="24"/>
                <w:szCs w:val="24"/>
                <w:lang w:val="lt-LT"/>
              </w:rPr>
            </w:pPr>
            <w:r w:rsidRPr="008E78BF">
              <w:rPr>
                <w:sz w:val="24"/>
                <w:szCs w:val="24"/>
                <w:lang w:val="lt-LT"/>
              </w:rPr>
              <w:t>10.4. Užsakovo atsakingas a</w:t>
            </w:r>
            <w:r w:rsidR="00B46BE6" w:rsidRPr="008E78BF">
              <w:rPr>
                <w:sz w:val="24"/>
                <w:szCs w:val="24"/>
                <w:lang w:val="lt-LT"/>
              </w:rPr>
              <w:t>smuo už Sutarties koordinavimą –</w:t>
            </w:r>
            <w:r w:rsidR="00C5403E" w:rsidRPr="008E78BF">
              <w:rPr>
                <w:i/>
                <w:sz w:val="24"/>
                <w:szCs w:val="24"/>
                <w:lang w:val="lt-LT"/>
              </w:rPr>
              <w:t>[įrašyti atsakingą asmenį/</w:t>
            </w:r>
            <w:proofErr w:type="spellStart"/>
            <w:r w:rsidR="00C5403E" w:rsidRPr="008E78BF">
              <w:rPr>
                <w:i/>
                <w:sz w:val="24"/>
                <w:szCs w:val="24"/>
                <w:lang w:val="lt-LT"/>
              </w:rPr>
              <w:t>is</w:t>
            </w:r>
            <w:proofErr w:type="spellEnd"/>
            <w:r w:rsidR="00C5403E" w:rsidRPr="008E78BF">
              <w:rPr>
                <w:i/>
                <w:sz w:val="24"/>
                <w:szCs w:val="24"/>
                <w:lang w:val="lt-LT"/>
              </w:rPr>
              <w:t>]</w:t>
            </w:r>
            <w:r w:rsidR="00C5403E">
              <w:rPr>
                <w:i/>
                <w:sz w:val="24"/>
                <w:szCs w:val="24"/>
                <w:lang w:val="lt-LT"/>
              </w:rPr>
              <w:t>.</w:t>
            </w:r>
          </w:p>
          <w:p w14:paraId="1020970A" w14:textId="0BBEDA1A" w:rsidR="00B46BE6" w:rsidRDefault="00C5403E" w:rsidP="00977B91">
            <w:pPr>
              <w:jc w:val="both"/>
              <w:rPr>
                <w:sz w:val="24"/>
                <w:szCs w:val="24"/>
                <w:lang w:val="lt-LT"/>
              </w:rPr>
            </w:pPr>
            <w:r>
              <w:rPr>
                <w:sz w:val="24"/>
                <w:szCs w:val="24"/>
                <w:lang w:val="lt-LT"/>
              </w:rPr>
              <w:lastRenderedPageBreak/>
              <w:t xml:space="preserve">10.5. </w:t>
            </w:r>
            <w:r w:rsidR="00977B91" w:rsidRPr="008E78BF">
              <w:rPr>
                <w:sz w:val="24"/>
                <w:szCs w:val="24"/>
                <w:lang w:val="lt-LT"/>
              </w:rPr>
              <w:t>Užsakovo atstovas, atsakingas už Sutarties vykdymą</w:t>
            </w:r>
            <w:r w:rsidR="00682643">
              <w:rPr>
                <w:sz w:val="24"/>
                <w:szCs w:val="24"/>
                <w:lang w:val="lt-LT"/>
              </w:rPr>
              <w:t xml:space="preserve"> </w:t>
            </w:r>
            <w:r w:rsidR="00B46BE6" w:rsidRPr="008E78BF">
              <w:rPr>
                <w:sz w:val="24"/>
                <w:szCs w:val="24"/>
                <w:lang w:val="lt-LT"/>
              </w:rPr>
              <w:t>–</w:t>
            </w:r>
            <w:r w:rsidRPr="008E78BF">
              <w:rPr>
                <w:i/>
                <w:sz w:val="24"/>
                <w:szCs w:val="24"/>
                <w:lang w:val="lt-LT"/>
              </w:rPr>
              <w:t>[įrašyti atsakingą asmenį/</w:t>
            </w:r>
            <w:proofErr w:type="spellStart"/>
            <w:r w:rsidRPr="008E78BF">
              <w:rPr>
                <w:i/>
                <w:sz w:val="24"/>
                <w:szCs w:val="24"/>
                <w:lang w:val="lt-LT"/>
              </w:rPr>
              <w:t>is</w:t>
            </w:r>
            <w:proofErr w:type="spellEnd"/>
            <w:r w:rsidRPr="008E78BF">
              <w:rPr>
                <w:i/>
                <w:sz w:val="24"/>
                <w:szCs w:val="24"/>
                <w:lang w:val="lt-LT"/>
              </w:rPr>
              <w:t>]</w:t>
            </w:r>
            <w:r>
              <w:rPr>
                <w:i/>
                <w:sz w:val="24"/>
                <w:szCs w:val="24"/>
                <w:lang w:val="lt-LT"/>
              </w:rPr>
              <w:t>.</w:t>
            </w:r>
          </w:p>
          <w:p w14:paraId="6FE829E4" w14:textId="3B2927E2" w:rsidR="00977B91" w:rsidRPr="008E78BF" w:rsidRDefault="00977B91" w:rsidP="00977B91">
            <w:pPr>
              <w:jc w:val="both"/>
              <w:rPr>
                <w:sz w:val="24"/>
                <w:szCs w:val="24"/>
                <w:lang w:val="lt-LT"/>
              </w:rPr>
            </w:pPr>
            <w:r w:rsidRPr="008E78BF">
              <w:rPr>
                <w:sz w:val="24"/>
                <w:szCs w:val="24"/>
                <w:lang w:val="lt-LT"/>
              </w:rPr>
              <w:t>10.</w:t>
            </w:r>
            <w:r w:rsidR="00C5403E">
              <w:rPr>
                <w:sz w:val="24"/>
                <w:szCs w:val="24"/>
                <w:lang w:val="lt-LT"/>
              </w:rPr>
              <w:t>6</w:t>
            </w:r>
            <w:r w:rsidRPr="008E78BF">
              <w:rPr>
                <w:sz w:val="24"/>
                <w:szCs w:val="24"/>
                <w:lang w:val="lt-LT"/>
              </w:rPr>
              <w:t>.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34EBDD79" w:rsidR="00977B91" w:rsidRPr="00977B91" w:rsidRDefault="00977B91" w:rsidP="008D65BC">
            <w:pPr>
              <w:jc w:val="both"/>
              <w:rPr>
                <w:sz w:val="24"/>
                <w:szCs w:val="24"/>
                <w:lang w:val="lt-LT"/>
              </w:rPr>
            </w:pPr>
            <w:r w:rsidRPr="008E78BF">
              <w:rPr>
                <w:sz w:val="24"/>
                <w:szCs w:val="24"/>
                <w:shd w:val="clear" w:color="auto" w:fill="FFFFFF" w:themeFill="background1"/>
                <w:lang w:val="lt-LT"/>
              </w:rPr>
              <w:t>10.</w:t>
            </w:r>
            <w:r w:rsidR="00C5403E">
              <w:rPr>
                <w:sz w:val="24"/>
                <w:szCs w:val="24"/>
                <w:shd w:val="clear" w:color="auto" w:fill="FFFFFF" w:themeFill="background1"/>
                <w:lang w:val="lt-LT"/>
              </w:rPr>
              <w:t>7</w:t>
            </w:r>
            <w:r w:rsidRPr="008E78BF">
              <w:rPr>
                <w:sz w:val="24"/>
                <w:szCs w:val="24"/>
                <w:shd w:val="clear" w:color="auto" w:fill="FFFFFF" w:themeFill="background1"/>
                <w:lang w:val="lt-LT"/>
              </w:rPr>
              <w:t xml:space="preserve">.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56ACAE3D" w14:textId="579C32AA" w:rsidR="0097361F" w:rsidRDefault="00977B91" w:rsidP="008D65BC">
            <w:pPr>
              <w:jc w:val="both"/>
              <w:rPr>
                <w:sz w:val="24"/>
                <w:szCs w:val="24"/>
                <w:lang w:val="lt-LT"/>
              </w:rPr>
            </w:pPr>
            <w:r>
              <w:rPr>
                <w:spacing w:val="-3"/>
                <w:sz w:val="24"/>
                <w:szCs w:val="24"/>
                <w:lang w:val="lt-LT" w:eastAsia="en-US"/>
              </w:rPr>
              <w:t>10.</w:t>
            </w:r>
            <w:r w:rsidR="00C5403E">
              <w:rPr>
                <w:spacing w:val="-3"/>
                <w:sz w:val="24"/>
                <w:szCs w:val="24"/>
                <w:lang w:val="lt-LT" w:eastAsia="en-US"/>
              </w:rPr>
              <w:t>8</w:t>
            </w:r>
            <w:r>
              <w:rPr>
                <w:spacing w:val="-3"/>
                <w:sz w:val="24"/>
                <w:szCs w:val="24"/>
                <w:lang w:val="lt-LT" w:eastAsia="en-US"/>
              </w:rPr>
              <w:t xml:space="preserve">.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p w14:paraId="39A54FCC" w14:textId="77777777" w:rsidR="0097361F" w:rsidRPr="00D77FC5" w:rsidRDefault="0097361F" w:rsidP="008D65BC">
            <w:pPr>
              <w:jc w:val="both"/>
              <w:rPr>
                <w:b/>
                <w:sz w:val="16"/>
                <w:szCs w:val="16"/>
                <w:lang w:val="lt-LT"/>
              </w:rPr>
            </w:pPr>
          </w:p>
        </w:tc>
      </w:tr>
      <w:tr w:rsidR="0097361F" w:rsidRPr="00F1076A" w14:paraId="57410BE0"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lastRenderedPageBreak/>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51B00F4B" w14:textId="77777777" w:rsidR="0097361F" w:rsidRPr="00A8543E"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p w14:paraId="6A47958C" w14:textId="77777777" w:rsidR="0097361F" w:rsidRPr="00D77FC5" w:rsidRDefault="0097361F" w:rsidP="008D65BC">
            <w:pPr>
              <w:jc w:val="both"/>
              <w:rPr>
                <w:b/>
                <w:sz w:val="16"/>
                <w:szCs w:val="16"/>
                <w:lang w:val="lt-LT"/>
              </w:rPr>
            </w:pPr>
          </w:p>
        </w:tc>
      </w:tr>
      <w:tr w:rsidR="0097361F" w:rsidRPr="00F1076A" w14:paraId="0113CFE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697E7923"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8D68EF">
              <w:rPr>
                <w:b/>
                <w:sz w:val="24"/>
                <w:szCs w:val="24"/>
                <w:lang w:val="lt-LT"/>
              </w:rPr>
              <w:t>priedai</w:t>
            </w:r>
            <w:r w:rsidR="0097361F" w:rsidRPr="00AB35C8">
              <w:rPr>
                <w:b/>
                <w:sz w:val="24"/>
                <w:szCs w:val="24"/>
                <w:lang w:val="lt-LT"/>
              </w:rPr>
              <w:t xml:space="preserve"> </w:t>
            </w:r>
          </w:p>
          <w:p w14:paraId="70562A83" w14:textId="40F854F2" w:rsidR="008E78BF" w:rsidRPr="00AB35C8" w:rsidRDefault="008E78BF" w:rsidP="008E78BF">
            <w:pPr>
              <w:tabs>
                <w:tab w:val="left" w:pos="1134"/>
              </w:tabs>
              <w:suppressAutoHyphens/>
              <w:rPr>
                <w:sz w:val="24"/>
                <w:szCs w:val="24"/>
                <w:lang w:val="lt-LT"/>
              </w:rPr>
            </w:pPr>
            <w:r w:rsidRPr="00C00A19">
              <w:rPr>
                <w:kern w:val="1"/>
                <w:sz w:val="24"/>
                <w:szCs w:val="24"/>
                <w:lang w:val="lt-LT"/>
              </w:rPr>
              <w:t xml:space="preserve">12.1. </w:t>
            </w:r>
            <w:r w:rsidR="001967CB" w:rsidRPr="00C00A19">
              <w:rPr>
                <w:sz w:val="24"/>
                <w:szCs w:val="24"/>
                <w:lang w:val="lt-LT"/>
              </w:rPr>
              <w:t>1 priedas ,,</w:t>
            </w:r>
            <w:r w:rsidR="00BA69F4" w:rsidRPr="00C00A19">
              <w:rPr>
                <w:sz w:val="24"/>
                <w:szCs w:val="24"/>
                <w:lang w:val="lt-LT"/>
              </w:rPr>
              <w:t>V</w:t>
            </w:r>
            <w:r w:rsidRPr="00C00A19">
              <w:rPr>
                <w:sz w:val="24"/>
                <w:szCs w:val="24"/>
                <w:lang w:val="lt-LT"/>
              </w:rPr>
              <w:t xml:space="preserve">iešojo pirkimo metu pateiktas </w:t>
            </w:r>
            <w:r w:rsidR="00E81F4B">
              <w:rPr>
                <w:sz w:val="24"/>
                <w:szCs w:val="24"/>
                <w:lang w:val="lt-LT"/>
              </w:rPr>
              <w:t xml:space="preserve">Tiekėjo </w:t>
            </w:r>
            <w:r w:rsidRPr="00C00A19">
              <w:rPr>
                <w:sz w:val="24"/>
                <w:szCs w:val="24"/>
                <w:lang w:val="lt-LT"/>
              </w:rPr>
              <w:t xml:space="preserve"> pasiūlymas</w:t>
            </w:r>
            <w:r w:rsidR="00B07339" w:rsidRPr="00C00A19">
              <w:rPr>
                <w:sz w:val="24"/>
                <w:szCs w:val="24"/>
                <w:lang w:val="lt-LT"/>
              </w:rPr>
              <w:t>“</w:t>
            </w:r>
            <w:r w:rsidR="006A2955">
              <w:rPr>
                <w:sz w:val="24"/>
                <w:szCs w:val="24"/>
                <w:lang w:val="lt-LT"/>
              </w:rPr>
              <w:t>, ...lapų</w:t>
            </w:r>
            <w:r w:rsidRPr="00C00A19">
              <w:rPr>
                <w:sz w:val="24"/>
                <w:szCs w:val="24"/>
                <w:lang w:val="lt-LT"/>
              </w:rPr>
              <w:t>;</w:t>
            </w:r>
          </w:p>
          <w:p w14:paraId="67734764" w14:textId="327BE0DC" w:rsidR="00BA69F4" w:rsidRDefault="00BA69F4" w:rsidP="008E78BF">
            <w:pPr>
              <w:tabs>
                <w:tab w:val="left" w:pos="1134"/>
              </w:tabs>
              <w:suppressAutoHyphens/>
              <w:rPr>
                <w:sz w:val="24"/>
                <w:szCs w:val="24"/>
                <w:lang w:val="lt-LT" w:eastAsia="en-US"/>
              </w:rPr>
            </w:pPr>
            <w:r>
              <w:rPr>
                <w:sz w:val="24"/>
                <w:szCs w:val="24"/>
                <w:lang w:val="lt-LT" w:eastAsia="en-US"/>
              </w:rPr>
              <w:t>12.</w:t>
            </w:r>
            <w:r w:rsidR="0071476F">
              <w:rPr>
                <w:sz w:val="24"/>
                <w:szCs w:val="24"/>
                <w:lang w:val="lt-LT" w:eastAsia="en-US"/>
              </w:rPr>
              <w:t>2. 2</w:t>
            </w:r>
            <w:r>
              <w:rPr>
                <w:sz w:val="24"/>
                <w:szCs w:val="24"/>
                <w:lang w:val="lt-LT" w:eastAsia="en-US"/>
              </w:rPr>
              <w:t xml:space="preserve"> priedas „</w:t>
            </w:r>
            <w:proofErr w:type="spellStart"/>
            <w:r w:rsidR="00C7206F" w:rsidRPr="00A15306">
              <w:rPr>
                <w:sz w:val="24"/>
                <w:szCs w:val="24"/>
              </w:rPr>
              <w:t>Lietuvos</w:t>
            </w:r>
            <w:proofErr w:type="spellEnd"/>
            <w:r w:rsidR="00C7206F" w:rsidRPr="00A15306">
              <w:rPr>
                <w:sz w:val="24"/>
                <w:szCs w:val="24"/>
              </w:rPr>
              <w:t xml:space="preserve"> </w:t>
            </w:r>
            <w:proofErr w:type="spellStart"/>
            <w:r w:rsidR="00C7206F" w:rsidRPr="00A15306">
              <w:rPr>
                <w:sz w:val="24"/>
                <w:szCs w:val="24"/>
              </w:rPr>
              <w:t>kariuomenės</w:t>
            </w:r>
            <w:proofErr w:type="spellEnd"/>
            <w:r w:rsidR="00C7206F" w:rsidRPr="00A15306">
              <w:rPr>
                <w:sz w:val="24"/>
                <w:szCs w:val="24"/>
              </w:rPr>
              <w:t xml:space="preserve"> </w:t>
            </w:r>
            <w:proofErr w:type="spellStart"/>
            <w:r w:rsidR="00C7206F" w:rsidRPr="00A15306">
              <w:rPr>
                <w:sz w:val="24"/>
                <w:szCs w:val="24"/>
              </w:rPr>
              <w:t>pulkininko</w:t>
            </w:r>
            <w:proofErr w:type="spellEnd"/>
            <w:r w:rsidR="00C7206F" w:rsidRPr="00A15306">
              <w:rPr>
                <w:sz w:val="24"/>
                <w:szCs w:val="24"/>
              </w:rPr>
              <w:t xml:space="preserve"> </w:t>
            </w:r>
            <w:proofErr w:type="spellStart"/>
            <w:r w:rsidR="00C7206F" w:rsidRPr="00A15306">
              <w:rPr>
                <w:sz w:val="24"/>
                <w:szCs w:val="24"/>
              </w:rPr>
              <w:t>Juozo</w:t>
            </w:r>
            <w:proofErr w:type="spellEnd"/>
            <w:r w:rsidR="00C7206F" w:rsidRPr="00A15306">
              <w:rPr>
                <w:sz w:val="24"/>
                <w:szCs w:val="24"/>
              </w:rPr>
              <w:t xml:space="preserve"> </w:t>
            </w:r>
            <w:proofErr w:type="spellStart"/>
            <w:r w:rsidR="00C7206F" w:rsidRPr="00A15306">
              <w:rPr>
                <w:sz w:val="24"/>
                <w:szCs w:val="24"/>
              </w:rPr>
              <w:t>Vitkaus</w:t>
            </w:r>
            <w:proofErr w:type="spellEnd"/>
            <w:r w:rsidR="00C7206F" w:rsidRPr="00A15306">
              <w:rPr>
                <w:sz w:val="24"/>
                <w:szCs w:val="24"/>
              </w:rPr>
              <w:t xml:space="preserve"> </w:t>
            </w:r>
            <w:proofErr w:type="spellStart"/>
            <w:r w:rsidR="00C7206F" w:rsidRPr="00A15306">
              <w:rPr>
                <w:sz w:val="24"/>
                <w:szCs w:val="24"/>
              </w:rPr>
              <w:t>inžinerijos</w:t>
            </w:r>
            <w:proofErr w:type="spellEnd"/>
            <w:r w:rsidR="00C7206F" w:rsidRPr="00A15306">
              <w:rPr>
                <w:sz w:val="24"/>
                <w:szCs w:val="24"/>
              </w:rPr>
              <w:t xml:space="preserve"> </w:t>
            </w:r>
            <w:proofErr w:type="spellStart"/>
            <w:r w:rsidR="00C7206F" w:rsidRPr="00A15306">
              <w:rPr>
                <w:sz w:val="24"/>
                <w:szCs w:val="24"/>
              </w:rPr>
              <w:t>bataliono</w:t>
            </w:r>
            <w:proofErr w:type="spellEnd"/>
            <w:r w:rsidR="00C7206F" w:rsidRPr="00A15306">
              <w:rPr>
                <w:sz w:val="24"/>
                <w:szCs w:val="24"/>
              </w:rPr>
              <w:t xml:space="preserve"> </w:t>
            </w:r>
            <w:proofErr w:type="spellStart"/>
            <w:r w:rsidR="00C7206F" w:rsidRPr="00A15306">
              <w:rPr>
                <w:sz w:val="24"/>
                <w:szCs w:val="24"/>
              </w:rPr>
              <w:t>kareivinių</w:t>
            </w:r>
            <w:proofErr w:type="spellEnd"/>
            <w:r w:rsidR="00C7206F" w:rsidRPr="00A15306">
              <w:rPr>
                <w:sz w:val="24"/>
                <w:szCs w:val="24"/>
              </w:rPr>
              <w:t xml:space="preserve"> (202p) </w:t>
            </w:r>
            <w:proofErr w:type="spellStart"/>
            <w:r w:rsidR="00C7206F" w:rsidRPr="00A15306">
              <w:rPr>
                <w:sz w:val="24"/>
                <w:szCs w:val="24"/>
              </w:rPr>
              <w:t>tvarkomųjų</w:t>
            </w:r>
            <w:proofErr w:type="spellEnd"/>
            <w:r w:rsidR="00C7206F" w:rsidRPr="00A15306">
              <w:rPr>
                <w:sz w:val="24"/>
                <w:szCs w:val="24"/>
              </w:rPr>
              <w:t xml:space="preserve"> </w:t>
            </w:r>
            <w:proofErr w:type="spellStart"/>
            <w:r w:rsidR="00C7206F" w:rsidRPr="00A15306">
              <w:rPr>
                <w:sz w:val="24"/>
                <w:szCs w:val="24"/>
              </w:rPr>
              <w:t>statybos</w:t>
            </w:r>
            <w:proofErr w:type="spellEnd"/>
            <w:r w:rsidR="00C7206F" w:rsidRPr="00A15306">
              <w:rPr>
                <w:sz w:val="24"/>
                <w:szCs w:val="24"/>
              </w:rPr>
              <w:t xml:space="preserve"> </w:t>
            </w:r>
            <w:proofErr w:type="spellStart"/>
            <w:r w:rsidR="00C7206F" w:rsidRPr="00A15306">
              <w:rPr>
                <w:sz w:val="24"/>
                <w:szCs w:val="24"/>
              </w:rPr>
              <w:t>darbų</w:t>
            </w:r>
            <w:proofErr w:type="spellEnd"/>
            <w:r w:rsidR="00C7206F" w:rsidRPr="00A15306">
              <w:rPr>
                <w:sz w:val="24"/>
                <w:szCs w:val="24"/>
              </w:rPr>
              <w:t xml:space="preserve"> (</w:t>
            </w:r>
            <w:proofErr w:type="spellStart"/>
            <w:r w:rsidR="00C7206F" w:rsidRPr="00A15306">
              <w:rPr>
                <w:sz w:val="24"/>
                <w:szCs w:val="24"/>
              </w:rPr>
              <w:t>priešgaisrinės</w:t>
            </w:r>
            <w:proofErr w:type="spellEnd"/>
            <w:r w:rsidR="00C7206F" w:rsidRPr="00A15306">
              <w:rPr>
                <w:sz w:val="24"/>
                <w:szCs w:val="24"/>
              </w:rPr>
              <w:t xml:space="preserve"> </w:t>
            </w:r>
            <w:proofErr w:type="spellStart"/>
            <w:r w:rsidR="00C7206F">
              <w:rPr>
                <w:sz w:val="24"/>
                <w:szCs w:val="24"/>
              </w:rPr>
              <w:t>signalizacijos</w:t>
            </w:r>
            <w:proofErr w:type="spellEnd"/>
            <w:r w:rsidR="00C7206F">
              <w:rPr>
                <w:sz w:val="24"/>
                <w:szCs w:val="24"/>
              </w:rPr>
              <w:t xml:space="preserve">) </w:t>
            </w:r>
            <w:proofErr w:type="spellStart"/>
            <w:r w:rsidR="00C7206F">
              <w:rPr>
                <w:sz w:val="24"/>
                <w:szCs w:val="24"/>
              </w:rPr>
              <w:t>remonto</w:t>
            </w:r>
            <w:proofErr w:type="spellEnd"/>
            <w:r w:rsidR="00C7206F">
              <w:rPr>
                <w:sz w:val="24"/>
                <w:szCs w:val="24"/>
              </w:rPr>
              <w:t xml:space="preserve"> </w:t>
            </w:r>
            <w:proofErr w:type="spellStart"/>
            <w:r w:rsidR="00C7206F">
              <w:rPr>
                <w:sz w:val="24"/>
                <w:szCs w:val="24"/>
              </w:rPr>
              <w:t>projektas</w:t>
            </w:r>
            <w:proofErr w:type="spellEnd"/>
            <w:r w:rsidR="00C7206F">
              <w:rPr>
                <w:sz w:val="24"/>
                <w:szCs w:val="24"/>
              </w:rPr>
              <w:t xml:space="preserve"> </w:t>
            </w:r>
            <w:proofErr w:type="spellStart"/>
            <w:r w:rsidR="00C7206F">
              <w:rPr>
                <w:sz w:val="24"/>
                <w:szCs w:val="24"/>
              </w:rPr>
              <w:t>Nr</w:t>
            </w:r>
            <w:proofErr w:type="spellEnd"/>
            <w:r w:rsidR="00C7206F">
              <w:rPr>
                <w:sz w:val="24"/>
                <w:szCs w:val="24"/>
              </w:rPr>
              <w:t xml:space="preserve"> VI-4”</w:t>
            </w:r>
            <w:r w:rsidR="00162365">
              <w:rPr>
                <w:sz w:val="24"/>
                <w:szCs w:val="24"/>
                <w:lang w:val="lt-LT" w:eastAsia="en-US"/>
              </w:rPr>
              <w:t xml:space="preserve">, </w:t>
            </w:r>
            <w:r w:rsidR="004063E3">
              <w:rPr>
                <w:sz w:val="24"/>
                <w:szCs w:val="24"/>
                <w:lang w:val="lt-LT" w:eastAsia="en-US"/>
              </w:rPr>
              <w:t xml:space="preserve"> </w:t>
            </w:r>
            <w:r w:rsidR="00C7206F">
              <w:rPr>
                <w:sz w:val="24"/>
                <w:szCs w:val="24"/>
                <w:lang w:val="lt-LT" w:eastAsia="en-US"/>
              </w:rPr>
              <w:t>37</w:t>
            </w:r>
            <w:r w:rsidR="004063E3">
              <w:rPr>
                <w:sz w:val="24"/>
                <w:szCs w:val="24"/>
                <w:lang w:val="lt-LT" w:eastAsia="en-US"/>
              </w:rPr>
              <w:t xml:space="preserve"> </w:t>
            </w:r>
            <w:r w:rsidR="00017D36" w:rsidRPr="00C0554C">
              <w:rPr>
                <w:color w:val="FF0000"/>
                <w:sz w:val="24"/>
                <w:szCs w:val="24"/>
                <w:lang w:val="lt-LT" w:eastAsia="en-US"/>
              </w:rPr>
              <w:t xml:space="preserve"> </w:t>
            </w:r>
            <w:r w:rsidR="006A2955" w:rsidRPr="00502ED6">
              <w:rPr>
                <w:sz w:val="24"/>
                <w:szCs w:val="24"/>
                <w:lang w:val="lt-LT" w:eastAsia="en-US"/>
              </w:rPr>
              <w:t>lap</w:t>
            </w:r>
            <w:r w:rsidR="00017D36" w:rsidRPr="00502ED6">
              <w:rPr>
                <w:sz w:val="24"/>
                <w:szCs w:val="24"/>
                <w:lang w:val="lt-LT" w:eastAsia="en-US"/>
              </w:rPr>
              <w:t>ai.</w:t>
            </w:r>
          </w:p>
          <w:p w14:paraId="012B9C32" w14:textId="37DE9064" w:rsidR="0097361F" w:rsidRPr="00F3299F" w:rsidRDefault="0097361F" w:rsidP="00017D36">
            <w:pPr>
              <w:tabs>
                <w:tab w:val="left" w:pos="1134"/>
              </w:tabs>
              <w:suppressAutoHyphens/>
              <w:rPr>
                <w:sz w:val="24"/>
                <w:szCs w:val="24"/>
                <w:lang w:val="lt-LT"/>
              </w:rPr>
            </w:pPr>
          </w:p>
        </w:tc>
      </w:tr>
      <w:tr w:rsidR="0097361F" w:rsidRPr="00F1076A" w14:paraId="06A86232" w14:textId="77777777" w:rsidTr="008D65B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16B0F9D7" w:rsidR="0097361F" w:rsidRPr="00346482" w:rsidRDefault="0097361F" w:rsidP="008D65BC">
            <w:pPr>
              <w:ind w:left="34"/>
              <w:rPr>
                <w:b/>
                <w:sz w:val="24"/>
                <w:szCs w:val="24"/>
                <w:lang w:val="lt-LT"/>
              </w:rPr>
            </w:pPr>
            <w:r w:rsidRPr="00346482">
              <w:rPr>
                <w:b/>
                <w:sz w:val="24"/>
                <w:szCs w:val="24"/>
                <w:lang w:val="lt-LT"/>
              </w:rPr>
              <w:t>1</w:t>
            </w:r>
            <w:r w:rsidR="00751534">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002275D9" w14:textId="7B45D410" w:rsidR="0097361F" w:rsidRPr="002D48B2" w:rsidRDefault="00E01AC8" w:rsidP="008D65BC">
            <w:pPr>
              <w:rPr>
                <w:rFonts w:eastAsia="Calibri"/>
                <w:b/>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r w:rsidR="0097361F" w:rsidRPr="002D48B2">
              <w:rPr>
                <w:rFonts w:eastAsia="Calibri"/>
                <w:b/>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04805FA2" w:rsidR="0097361F" w:rsidRPr="0054395C" w:rsidRDefault="002D48B2" w:rsidP="008D65BC">
            <w:pPr>
              <w:rPr>
                <w:b/>
                <w:sz w:val="24"/>
                <w:szCs w:val="24"/>
                <w:lang w:val="lt-LT"/>
              </w:rPr>
            </w:pPr>
            <w:r>
              <w:rPr>
                <w:b/>
                <w:sz w:val="24"/>
                <w:szCs w:val="24"/>
                <w:lang w:val="lt-LT"/>
              </w:rPr>
              <w:t>14</w:t>
            </w:r>
            <w:r w:rsidR="0097361F"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6AEA871B" w14:textId="77777777" w:rsidR="0097361F" w:rsidRDefault="0097361F" w:rsidP="0097361F">
      <w:pPr>
        <w:ind w:left="540"/>
        <w:jc w:val="center"/>
        <w:rPr>
          <w:sz w:val="24"/>
          <w:szCs w:val="24"/>
          <w:lang w:val="lt-LT"/>
        </w:rPr>
      </w:pP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sidRPr="00072D2E">
        <w:rPr>
          <w:sz w:val="24"/>
          <w:szCs w:val="24"/>
          <w:lang w:val="lt-LT" w:eastAsia="en-US"/>
        </w:rPr>
        <w:lastRenderedPageBreak/>
        <w:t xml:space="preserve">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lastRenderedPageBreak/>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lastRenderedPageBreak/>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w:t>
      </w:r>
      <w:r w:rsidRPr="00C6361B">
        <w:rPr>
          <w:sz w:val="24"/>
          <w:szCs w:val="24"/>
          <w:lang w:val="lt-LT" w:eastAsia="en-US"/>
        </w:rPr>
        <w:lastRenderedPageBreak/>
        <w:t>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lastRenderedPageBreak/>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sidRPr="00C6361B">
        <w:rPr>
          <w:sz w:val="24"/>
          <w:szCs w:val="24"/>
          <w:lang w:val="lt-LT" w:eastAsia="en-US"/>
        </w:rPr>
        <w:lastRenderedPageBreak/>
        <w:t>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lastRenderedPageBreak/>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w:t>
      </w:r>
      <w:r w:rsidRPr="00C6361B">
        <w:rPr>
          <w:sz w:val="24"/>
          <w:szCs w:val="24"/>
          <w:lang w:val="lt-LT"/>
        </w:rPr>
        <w:lastRenderedPageBreak/>
        <w:t xml:space="preserve">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sidRPr="00C6361B">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lastRenderedPageBreak/>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r w:rsidRPr="002F0ADF">
        <w:rPr>
          <w:sz w:val="24"/>
          <w:szCs w:val="24"/>
          <w:lang w:val="lt-LT"/>
        </w:rPr>
        <w:t>Sutarties vykdymo metu paaiškėja Viešųjų pirkimų įstatymo 46 straipsnio 1 dalyje  numatytos aplinkybės</w:t>
      </w:r>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lastRenderedPageBreak/>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ED7DB5">
      <w:pgSz w:w="12240" w:h="15840"/>
      <w:pgMar w:top="1276" w:right="567"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11AA9B" w16cex:dateUtc="2026-04-30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050F6" w16cid:durableId="6111AA9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6AB7D63"/>
    <w:multiLevelType w:val="multilevel"/>
    <w:tmpl w:val="36D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17D36"/>
    <w:rsid w:val="00027942"/>
    <w:rsid w:val="00040A8A"/>
    <w:rsid w:val="00041BC2"/>
    <w:rsid w:val="00045573"/>
    <w:rsid w:val="000546BE"/>
    <w:rsid w:val="00072D2E"/>
    <w:rsid w:val="000A55E8"/>
    <w:rsid w:val="000A563E"/>
    <w:rsid w:val="000E18E8"/>
    <w:rsid w:val="00126C4B"/>
    <w:rsid w:val="00141BFF"/>
    <w:rsid w:val="00145F58"/>
    <w:rsid w:val="001547E3"/>
    <w:rsid w:val="00161BD1"/>
    <w:rsid w:val="00162365"/>
    <w:rsid w:val="001637B8"/>
    <w:rsid w:val="0016413E"/>
    <w:rsid w:val="00176B57"/>
    <w:rsid w:val="001967CB"/>
    <w:rsid w:val="00196EB4"/>
    <w:rsid w:val="001A1443"/>
    <w:rsid w:val="001C247A"/>
    <w:rsid w:val="001F4CF6"/>
    <w:rsid w:val="001F6AE5"/>
    <w:rsid w:val="002125FE"/>
    <w:rsid w:val="002149FE"/>
    <w:rsid w:val="00280E02"/>
    <w:rsid w:val="00282EF7"/>
    <w:rsid w:val="00284D5A"/>
    <w:rsid w:val="0029506E"/>
    <w:rsid w:val="002D21B0"/>
    <w:rsid w:val="002D48B2"/>
    <w:rsid w:val="002F0ADF"/>
    <w:rsid w:val="003209BE"/>
    <w:rsid w:val="003216C0"/>
    <w:rsid w:val="003557C1"/>
    <w:rsid w:val="0039319F"/>
    <w:rsid w:val="003A5677"/>
    <w:rsid w:val="003A6E12"/>
    <w:rsid w:val="003D180F"/>
    <w:rsid w:val="003D24A4"/>
    <w:rsid w:val="003F183D"/>
    <w:rsid w:val="004063E3"/>
    <w:rsid w:val="0044038C"/>
    <w:rsid w:val="00441148"/>
    <w:rsid w:val="004542DE"/>
    <w:rsid w:val="004715E6"/>
    <w:rsid w:val="00491971"/>
    <w:rsid w:val="004C2ABC"/>
    <w:rsid w:val="004C4DD5"/>
    <w:rsid w:val="004C4E39"/>
    <w:rsid w:val="004D6140"/>
    <w:rsid w:val="004F10BC"/>
    <w:rsid w:val="00502ED6"/>
    <w:rsid w:val="00502FBB"/>
    <w:rsid w:val="0052550E"/>
    <w:rsid w:val="005314C6"/>
    <w:rsid w:val="0053561E"/>
    <w:rsid w:val="00540F98"/>
    <w:rsid w:val="005A1B08"/>
    <w:rsid w:val="005A2D70"/>
    <w:rsid w:val="005A6F5F"/>
    <w:rsid w:val="005D7FE8"/>
    <w:rsid w:val="005F1957"/>
    <w:rsid w:val="00672AB6"/>
    <w:rsid w:val="006759C5"/>
    <w:rsid w:val="00682643"/>
    <w:rsid w:val="00694EC8"/>
    <w:rsid w:val="006A2955"/>
    <w:rsid w:val="006B6FDA"/>
    <w:rsid w:val="006C3D2D"/>
    <w:rsid w:val="006E7F15"/>
    <w:rsid w:val="006F72FC"/>
    <w:rsid w:val="00705026"/>
    <w:rsid w:val="0071476F"/>
    <w:rsid w:val="00751534"/>
    <w:rsid w:val="0076293E"/>
    <w:rsid w:val="00773B8C"/>
    <w:rsid w:val="00787A5C"/>
    <w:rsid w:val="007F2768"/>
    <w:rsid w:val="00802E86"/>
    <w:rsid w:val="00813D60"/>
    <w:rsid w:val="008267DD"/>
    <w:rsid w:val="00846819"/>
    <w:rsid w:val="00897802"/>
    <w:rsid w:val="008D68EF"/>
    <w:rsid w:val="008E4AD9"/>
    <w:rsid w:val="008E78BF"/>
    <w:rsid w:val="008F3957"/>
    <w:rsid w:val="008F5902"/>
    <w:rsid w:val="00950495"/>
    <w:rsid w:val="00957CCF"/>
    <w:rsid w:val="0097361F"/>
    <w:rsid w:val="00977B91"/>
    <w:rsid w:val="0098222B"/>
    <w:rsid w:val="00982DED"/>
    <w:rsid w:val="009B23BC"/>
    <w:rsid w:val="00A82689"/>
    <w:rsid w:val="00A92385"/>
    <w:rsid w:val="00A963BD"/>
    <w:rsid w:val="00A9657C"/>
    <w:rsid w:val="00A968AC"/>
    <w:rsid w:val="00AA2587"/>
    <w:rsid w:val="00AB35C8"/>
    <w:rsid w:val="00AD419E"/>
    <w:rsid w:val="00AF059A"/>
    <w:rsid w:val="00B034E8"/>
    <w:rsid w:val="00B05D7B"/>
    <w:rsid w:val="00B07339"/>
    <w:rsid w:val="00B1258B"/>
    <w:rsid w:val="00B23E93"/>
    <w:rsid w:val="00B3208B"/>
    <w:rsid w:val="00B4307F"/>
    <w:rsid w:val="00B46BE6"/>
    <w:rsid w:val="00B6410D"/>
    <w:rsid w:val="00B761C6"/>
    <w:rsid w:val="00B81B56"/>
    <w:rsid w:val="00BA69F4"/>
    <w:rsid w:val="00BC6BDF"/>
    <w:rsid w:val="00BF58AB"/>
    <w:rsid w:val="00C00A19"/>
    <w:rsid w:val="00C0554C"/>
    <w:rsid w:val="00C33D44"/>
    <w:rsid w:val="00C5403E"/>
    <w:rsid w:val="00C620DC"/>
    <w:rsid w:val="00C6218C"/>
    <w:rsid w:val="00C63665"/>
    <w:rsid w:val="00C6745F"/>
    <w:rsid w:val="00C678CC"/>
    <w:rsid w:val="00C7206F"/>
    <w:rsid w:val="00C77D65"/>
    <w:rsid w:val="00C8119D"/>
    <w:rsid w:val="00C946B5"/>
    <w:rsid w:val="00CB1DCA"/>
    <w:rsid w:val="00CC17B9"/>
    <w:rsid w:val="00CF58E9"/>
    <w:rsid w:val="00D36F40"/>
    <w:rsid w:val="00D53AD0"/>
    <w:rsid w:val="00D622E4"/>
    <w:rsid w:val="00D93CA2"/>
    <w:rsid w:val="00DB29B4"/>
    <w:rsid w:val="00DC6E78"/>
    <w:rsid w:val="00DE77D8"/>
    <w:rsid w:val="00DF29AA"/>
    <w:rsid w:val="00E01AC8"/>
    <w:rsid w:val="00E14BDF"/>
    <w:rsid w:val="00E17569"/>
    <w:rsid w:val="00E20254"/>
    <w:rsid w:val="00E26269"/>
    <w:rsid w:val="00E26A9D"/>
    <w:rsid w:val="00E27342"/>
    <w:rsid w:val="00E81F4B"/>
    <w:rsid w:val="00E85A56"/>
    <w:rsid w:val="00E96B65"/>
    <w:rsid w:val="00EC5457"/>
    <w:rsid w:val="00ED7DB5"/>
    <w:rsid w:val="00EE6842"/>
    <w:rsid w:val="00EF7245"/>
    <w:rsid w:val="00F01F08"/>
    <w:rsid w:val="00F3621C"/>
    <w:rsid w:val="00F52E3B"/>
    <w:rsid w:val="00F537CD"/>
    <w:rsid w:val="00F60F81"/>
    <w:rsid w:val="00F831D4"/>
    <w:rsid w:val="00FA0697"/>
    <w:rsid w:val="00FE30C0"/>
    <w:rsid w:val="00FF1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 w:type="paragraph" w:styleId="Revision">
    <w:name w:val="Revision"/>
    <w:hidden/>
    <w:uiPriority w:val="99"/>
    <w:semiHidden/>
    <w:rsid w:val="009B23BC"/>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7011">
      <w:bodyDiv w:val="1"/>
      <w:marLeft w:val="0"/>
      <w:marRight w:val="0"/>
      <w:marTop w:val="0"/>
      <w:marBottom w:val="0"/>
      <w:divBdr>
        <w:top w:val="none" w:sz="0" w:space="0" w:color="auto"/>
        <w:left w:val="none" w:sz="0" w:space="0" w:color="auto"/>
        <w:bottom w:val="none" w:sz="0" w:space="0" w:color="auto"/>
        <w:right w:val="none" w:sz="0" w:space="0" w:color="auto"/>
      </w:divBdr>
    </w:div>
    <w:div w:id="253560958">
      <w:bodyDiv w:val="1"/>
      <w:marLeft w:val="0"/>
      <w:marRight w:val="0"/>
      <w:marTop w:val="0"/>
      <w:marBottom w:val="0"/>
      <w:divBdr>
        <w:top w:val="none" w:sz="0" w:space="0" w:color="auto"/>
        <w:left w:val="none" w:sz="0" w:space="0" w:color="auto"/>
        <w:bottom w:val="none" w:sz="0" w:space="0" w:color="auto"/>
        <w:right w:val="none" w:sz="0" w:space="0" w:color="auto"/>
      </w:divBdr>
    </w:div>
    <w:div w:id="1184981294">
      <w:bodyDiv w:val="1"/>
      <w:marLeft w:val="0"/>
      <w:marRight w:val="0"/>
      <w:marTop w:val="0"/>
      <w:marBottom w:val="0"/>
      <w:divBdr>
        <w:top w:val="none" w:sz="0" w:space="0" w:color="auto"/>
        <w:left w:val="none" w:sz="0" w:space="0" w:color="auto"/>
        <w:bottom w:val="none" w:sz="0" w:space="0" w:color="auto"/>
        <w:right w:val="none" w:sz="0" w:space="0" w:color="auto"/>
      </w:divBdr>
    </w:div>
    <w:div w:id="176777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51321-29F0-4ADA-BDD2-0F1E0FB8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10213</Words>
  <Characters>58218</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Raminta Kaledinskaite</cp:lastModifiedBy>
  <cp:revision>2</cp:revision>
  <dcterms:created xsi:type="dcterms:W3CDTF">2026-07-20T10:06:00Z</dcterms:created>
  <dcterms:modified xsi:type="dcterms:W3CDTF">2026-07-20T10:06:00Z</dcterms:modified>
</cp:coreProperties>
</file>